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CCF" w:rsidRPr="00D03CA8" w:rsidRDefault="006D7CCF" w:rsidP="00625A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61A6" w:rsidRDefault="00A761A6" w:rsidP="00A761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5" w:color="auto"/>
        </w:pBdr>
        <w:spacing w:line="276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Anexo II</w:t>
      </w:r>
    </w:p>
    <w:p w:rsidR="004D465D" w:rsidRPr="00D03CA8" w:rsidRDefault="001748AF" w:rsidP="001755E7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5" w:color="auto"/>
        </w:pBdr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D03CA8">
        <w:rPr>
          <w:rFonts w:ascii="Times New Roman" w:hAnsi="Times New Roman" w:cs="Times New Roman"/>
          <w:noProof/>
          <w:u w:val="single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B78FF8" wp14:editId="321AD4C4">
                <wp:simplePos x="0" y="0"/>
                <wp:positionH relativeFrom="margin">
                  <wp:posOffset>-41563</wp:posOffset>
                </wp:positionH>
                <wp:positionV relativeFrom="paragraph">
                  <wp:posOffset>1331595</wp:posOffset>
                </wp:positionV>
                <wp:extent cx="5486334" cy="284672"/>
                <wp:effectExtent l="0" t="0" r="19685" b="2032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334" cy="28467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840279A" id="Rectángulo 6" o:spid="_x0000_s1026" style="position:absolute;margin-left:-3.25pt;margin-top:104.85pt;width:6in;height:22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" filled="f" strokecolor="black [3213]" strokeweight=".5pt">
                <w10:wrap anchorx="margin"/>
              </v:rect>
            </w:pict>
          </mc:Fallback>
        </mc:AlternateContent>
      </w:r>
      <w:r w:rsidR="00EF1C7C" w:rsidRPr="00D03CA8">
        <w:rPr>
          <w:rFonts w:ascii="Times New Roman" w:eastAsia="Arial" w:hAnsi="Times New Roman" w:cs="Times New Roman"/>
          <w:b/>
          <w:color w:val="000000"/>
          <w:sz w:val="24"/>
          <w:szCs w:val="24"/>
        </w:rPr>
        <w:t>SOLICITUD</w:t>
      </w:r>
      <w:r w:rsidR="004D465D" w:rsidRPr="00D03CA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</w:t>
      </w:r>
      <w:r w:rsidR="001755E7" w:rsidRPr="00D03CA8">
        <w:rPr>
          <w:rFonts w:ascii="Times New Roman" w:eastAsia="Arial" w:hAnsi="Times New Roman" w:cs="Times New Roman"/>
          <w:b/>
          <w:color w:val="000000"/>
          <w:sz w:val="24"/>
          <w:szCs w:val="24"/>
        </w:rPr>
        <w:t>PARA ADHESIÓN AL PROGRAMA DE AYUDAS DESTINADAS A COLECTIVOS VULNERABLES PARA LA CONTRATACION DE SERVICIOS DE CONEXIÓN DE BANDA ANCHA O EL INCREMENTO DE LA VELOCIDAD YA CONTRATADA,</w:t>
      </w:r>
      <w:r w:rsidR="004D465D" w:rsidRPr="00D03CA8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EN EL MARCO DEL PLAN DE RECUPERACION, TRANSFORMACION Y RESILIENCIA, DENTR</w:t>
      </w:r>
      <w:r w:rsidR="00385A7E" w:rsidRPr="00D03CA8">
        <w:rPr>
          <w:rFonts w:ascii="Times New Roman" w:eastAsia="Arial" w:hAnsi="Times New Roman" w:cs="Times New Roman"/>
          <w:b/>
          <w:color w:val="000000"/>
          <w:sz w:val="24"/>
          <w:szCs w:val="24"/>
        </w:rPr>
        <w:t>O DEL COMPONENTE 15, INVERSION 3</w:t>
      </w:r>
      <w:r w:rsidR="004D465D" w:rsidRPr="00D03CA8">
        <w:rPr>
          <w:rFonts w:ascii="Times New Roman" w:eastAsia="Arial" w:hAnsi="Times New Roman" w:cs="Times New Roman"/>
          <w:b/>
          <w:color w:val="000000"/>
          <w:sz w:val="24"/>
          <w:szCs w:val="24"/>
        </w:rPr>
        <w:t>.</w:t>
      </w:r>
    </w:p>
    <w:p w:rsidR="001748AF" w:rsidRPr="00D03CA8" w:rsidRDefault="001748AF" w:rsidP="001748AF">
      <w:pPr>
        <w:spacing w:before="240"/>
        <w:jc w:val="center"/>
        <w:rPr>
          <w:rFonts w:ascii="Times New Roman" w:hAnsi="Times New Roman" w:cs="Times New Roman"/>
          <w:sz w:val="16"/>
          <w:szCs w:val="16"/>
        </w:rPr>
      </w:pPr>
      <w:r w:rsidRPr="00D03CA8">
        <w:rPr>
          <w:rFonts w:ascii="Times New Roman" w:hAnsi="Times New Roman" w:cs="Times New Roman"/>
          <w:sz w:val="16"/>
          <w:szCs w:val="16"/>
        </w:rPr>
        <w:t>A RELLENAR SOLO POR LOS OPERADORES COLABORADORES</w:t>
      </w:r>
    </w:p>
    <w:p w:rsidR="006D7CCF" w:rsidRPr="000E6073" w:rsidRDefault="001748AF" w:rsidP="007C7B51">
      <w:pPr>
        <w:pStyle w:val="Prrafodelista"/>
        <w:numPr>
          <w:ilvl w:val="0"/>
          <w:numId w:val="5"/>
        </w:numPr>
        <w:spacing w:before="240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0E6073">
        <w:rPr>
          <w:rFonts w:ascii="Times New Roman" w:hAnsi="Times New Roman" w:cs="Times New Roman"/>
          <w:b/>
          <w:sz w:val="24"/>
          <w:u w:val="single"/>
        </w:rPr>
        <w:t>SOLICITANTE</w:t>
      </w:r>
    </w:p>
    <w:tbl>
      <w:tblPr>
        <w:tblStyle w:val="Tablaconcuadrcula"/>
        <w:tblpPr w:leftFromText="141" w:rightFromText="141" w:vertAnchor="text" w:horzAnchor="margin" w:tblpY="9"/>
        <w:tblW w:w="8647" w:type="dxa"/>
        <w:tblLook w:val="04A0" w:firstRow="1" w:lastRow="0" w:firstColumn="1" w:lastColumn="0" w:noHBand="0" w:noVBand="1"/>
      </w:tblPr>
      <w:tblGrid>
        <w:gridCol w:w="562"/>
        <w:gridCol w:w="851"/>
        <w:gridCol w:w="709"/>
        <w:gridCol w:w="567"/>
        <w:gridCol w:w="567"/>
        <w:gridCol w:w="567"/>
        <w:gridCol w:w="4824"/>
      </w:tblGrid>
      <w:tr w:rsidR="001748AF" w:rsidRPr="00D03CA8" w:rsidTr="001748AF">
        <w:trPr>
          <w:trHeight w:val="462"/>
        </w:trPr>
        <w:tc>
          <w:tcPr>
            <w:tcW w:w="1413" w:type="dxa"/>
            <w:gridSpan w:val="2"/>
          </w:tcPr>
          <w:p w:rsidR="001748AF" w:rsidRPr="00D03CA8" w:rsidRDefault="001748AF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  <w:p w:rsidR="001748AF" w:rsidRPr="00D03CA8" w:rsidRDefault="001748AF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03CA8">
              <w:rPr>
                <w:rFonts w:ascii="Times New Roman" w:hAnsi="Times New Roman" w:cs="Times New Roman"/>
                <w:b/>
                <w:sz w:val="14"/>
                <w:szCs w:val="16"/>
              </w:rPr>
              <w:t>NOMBRE/ RAZON SOCIAL</w:t>
            </w:r>
          </w:p>
        </w:tc>
        <w:tc>
          <w:tcPr>
            <w:tcW w:w="7234" w:type="dxa"/>
            <w:gridSpan w:val="5"/>
          </w:tcPr>
          <w:p w:rsidR="001748AF" w:rsidRPr="00D03CA8" w:rsidRDefault="001748AF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1748AF" w:rsidRPr="00D03CA8" w:rsidTr="001748AF">
        <w:trPr>
          <w:trHeight w:val="270"/>
        </w:trPr>
        <w:tc>
          <w:tcPr>
            <w:tcW w:w="562" w:type="dxa"/>
          </w:tcPr>
          <w:p w:rsidR="001748AF" w:rsidRPr="00D03CA8" w:rsidRDefault="001748AF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03CA8">
              <w:rPr>
                <w:rFonts w:ascii="Times New Roman" w:hAnsi="Times New Roman" w:cs="Times New Roman"/>
                <w:b/>
                <w:sz w:val="14"/>
                <w:szCs w:val="16"/>
              </w:rPr>
              <w:t>NIF</w:t>
            </w:r>
          </w:p>
        </w:tc>
        <w:tc>
          <w:tcPr>
            <w:tcW w:w="1560" w:type="dxa"/>
            <w:gridSpan w:val="2"/>
          </w:tcPr>
          <w:p w:rsidR="001748AF" w:rsidRPr="00D03CA8" w:rsidRDefault="001748AF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1134" w:type="dxa"/>
            <w:gridSpan w:val="2"/>
          </w:tcPr>
          <w:p w:rsidR="001748AF" w:rsidRPr="00D03CA8" w:rsidRDefault="001748AF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03CA8">
              <w:rPr>
                <w:rFonts w:ascii="Times New Roman" w:hAnsi="Times New Roman" w:cs="Times New Roman"/>
                <w:b/>
                <w:sz w:val="14"/>
                <w:szCs w:val="16"/>
              </w:rPr>
              <w:t>DIRECCION</w:t>
            </w:r>
          </w:p>
        </w:tc>
        <w:tc>
          <w:tcPr>
            <w:tcW w:w="5391" w:type="dxa"/>
            <w:gridSpan w:val="2"/>
          </w:tcPr>
          <w:p w:rsidR="001748AF" w:rsidRPr="00D03CA8" w:rsidRDefault="001748AF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1748AF" w:rsidRPr="00D03CA8" w:rsidTr="001748AF">
        <w:trPr>
          <w:trHeight w:val="274"/>
        </w:trPr>
        <w:tc>
          <w:tcPr>
            <w:tcW w:w="562" w:type="dxa"/>
          </w:tcPr>
          <w:p w:rsidR="001748AF" w:rsidRPr="00D03CA8" w:rsidRDefault="001748AF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03CA8">
              <w:rPr>
                <w:rFonts w:ascii="Times New Roman" w:hAnsi="Times New Roman" w:cs="Times New Roman"/>
                <w:b/>
                <w:sz w:val="14"/>
                <w:szCs w:val="16"/>
              </w:rPr>
              <w:t>C.P.</w:t>
            </w:r>
          </w:p>
        </w:tc>
        <w:tc>
          <w:tcPr>
            <w:tcW w:w="1560" w:type="dxa"/>
            <w:gridSpan w:val="2"/>
          </w:tcPr>
          <w:p w:rsidR="001748AF" w:rsidRPr="00D03CA8" w:rsidRDefault="001748AF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1134" w:type="dxa"/>
            <w:gridSpan w:val="2"/>
          </w:tcPr>
          <w:p w:rsidR="001748AF" w:rsidRPr="00D03CA8" w:rsidRDefault="001748AF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03CA8">
              <w:rPr>
                <w:rFonts w:ascii="Times New Roman" w:hAnsi="Times New Roman" w:cs="Times New Roman"/>
                <w:b/>
                <w:sz w:val="14"/>
                <w:szCs w:val="16"/>
              </w:rPr>
              <w:t>LOCALIDAD</w:t>
            </w:r>
          </w:p>
        </w:tc>
        <w:tc>
          <w:tcPr>
            <w:tcW w:w="5391" w:type="dxa"/>
            <w:gridSpan w:val="2"/>
          </w:tcPr>
          <w:p w:rsidR="001748AF" w:rsidRPr="00D03CA8" w:rsidRDefault="001748AF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1748AF" w:rsidRPr="00D03CA8" w:rsidTr="00D03CA8">
        <w:trPr>
          <w:trHeight w:val="278"/>
        </w:trPr>
        <w:tc>
          <w:tcPr>
            <w:tcW w:w="1413" w:type="dxa"/>
            <w:gridSpan w:val="2"/>
          </w:tcPr>
          <w:p w:rsidR="001748AF" w:rsidRPr="00D03CA8" w:rsidRDefault="001748AF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03CA8">
              <w:rPr>
                <w:rFonts w:ascii="Times New Roman" w:hAnsi="Times New Roman" w:cs="Times New Roman"/>
                <w:b/>
                <w:sz w:val="14"/>
                <w:szCs w:val="16"/>
              </w:rPr>
              <w:t>PROVINCIA</w:t>
            </w:r>
          </w:p>
        </w:tc>
        <w:tc>
          <w:tcPr>
            <w:tcW w:w="1276" w:type="dxa"/>
            <w:gridSpan w:val="2"/>
          </w:tcPr>
          <w:p w:rsidR="001748AF" w:rsidRPr="00D03CA8" w:rsidRDefault="001748AF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  <w:tc>
          <w:tcPr>
            <w:tcW w:w="1134" w:type="dxa"/>
            <w:gridSpan w:val="2"/>
          </w:tcPr>
          <w:p w:rsidR="001748AF" w:rsidRPr="00D03CA8" w:rsidRDefault="001748AF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03CA8">
              <w:rPr>
                <w:rFonts w:ascii="Times New Roman" w:hAnsi="Times New Roman" w:cs="Times New Roman"/>
                <w:b/>
                <w:sz w:val="14"/>
                <w:szCs w:val="16"/>
              </w:rPr>
              <w:t>TELEFONO</w:t>
            </w:r>
          </w:p>
        </w:tc>
        <w:tc>
          <w:tcPr>
            <w:tcW w:w="4824" w:type="dxa"/>
          </w:tcPr>
          <w:p w:rsidR="001748AF" w:rsidRPr="00D03CA8" w:rsidRDefault="001748AF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</w:tc>
      </w:tr>
      <w:tr w:rsidR="008E0393" w:rsidRPr="00D03CA8" w:rsidTr="001748AF">
        <w:trPr>
          <w:trHeight w:val="268"/>
        </w:trPr>
        <w:tc>
          <w:tcPr>
            <w:tcW w:w="2689" w:type="dxa"/>
            <w:gridSpan w:val="4"/>
          </w:tcPr>
          <w:p w:rsidR="008E0393" w:rsidRPr="00D03CA8" w:rsidRDefault="008E0393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  <w:p w:rsidR="008E0393" w:rsidRPr="00D03CA8" w:rsidRDefault="008E0393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  <w:p w:rsidR="008E0393" w:rsidRPr="00D03CA8" w:rsidRDefault="008E0393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03CA8">
              <w:rPr>
                <w:rFonts w:ascii="Times New Roman" w:hAnsi="Times New Roman" w:cs="Times New Roman"/>
                <w:b/>
                <w:sz w:val="14"/>
                <w:szCs w:val="16"/>
              </w:rPr>
              <w:t>DATOS DE NOTIFICACION</w:t>
            </w:r>
          </w:p>
        </w:tc>
        <w:tc>
          <w:tcPr>
            <w:tcW w:w="5958" w:type="dxa"/>
            <w:gridSpan w:val="3"/>
          </w:tcPr>
          <w:p w:rsidR="008E0393" w:rsidRPr="00D03CA8" w:rsidRDefault="008E0393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  <w:p w:rsidR="008E0393" w:rsidRPr="00D03CA8" w:rsidRDefault="008E0393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03CA8">
              <w:rPr>
                <w:rFonts w:ascii="Times New Roman" w:hAnsi="Times New Roman" w:cs="Times New Roman"/>
                <w:b/>
                <w:sz w:val="14"/>
                <w:szCs w:val="16"/>
              </w:rPr>
              <w:t>Notificación electrónica por comparecencia en la Sede Electrónica.</w:t>
            </w:r>
          </w:p>
          <w:p w:rsidR="008E0393" w:rsidRPr="00D03CA8" w:rsidRDefault="008E0393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</w:p>
          <w:p w:rsidR="008E0393" w:rsidRPr="00D03CA8" w:rsidRDefault="008E0393" w:rsidP="001748AF">
            <w:pPr>
              <w:rPr>
                <w:rFonts w:ascii="Times New Roman" w:hAnsi="Times New Roman" w:cs="Times New Roman"/>
                <w:b/>
                <w:sz w:val="14"/>
                <w:szCs w:val="16"/>
              </w:rPr>
            </w:pPr>
            <w:r w:rsidRPr="00D03CA8">
              <w:rPr>
                <w:rFonts w:ascii="Times New Roman" w:hAnsi="Times New Roman" w:cs="Times New Roman"/>
                <w:b/>
                <w:sz w:val="14"/>
                <w:szCs w:val="16"/>
              </w:rPr>
              <w:t>Correo electrónico para avisos (SEDE electrónica):</w:t>
            </w:r>
          </w:p>
        </w:tc>
      </w:tr>
    </w:tbl>
    <w:p w:rsidR="000E6073" w:rsidRDefault="000E6073" w:rsidP="007C7B51">
      <w:pPr>
        <w:rPr>
          <w:rFonts w:ascii="Times New Roman" w:hAnsi="Times New Roman" w:cs="Times New Roman"/>
          <w:color w:val="5B9BD5" w:themeColor="accent1"/>
          <w:sz w:val="12"/>
        </w:rPr>
      </w:pPr>
    </w:p>
    <w:p w:rsidR="00D03CA8" w:rsidRPr="000E6073" w:rsidRDefault="007C7B51" w:rsidP="007C7B51">
      <w:pPr>
        <w:rPr>
          <w:rFonts w:ascii="Times New Roman" w:hAnsi="Times New Roman" w:cs="Times New Roman"/>
          <w:b/>
          <w:sz w:val="24"/>
        </w:rPr>
      </w:pPr>
      <w:r w:rsidRPr="000E6073">
        <w:rPr>
          <w:rFonts w:ascii="Times New Roman" w:hAnsi="Times New Roman" w:cs="Times New Roman"/>
          <w:b/>
          <w:sz w:val="24"/>
        </w:rPr>
        <w:t xml:space="preserve">B. </w:t>
      </w:r>
      <w:r w:rsidR="00D03CA8" w:rsidRPr="000E6073">
        <w:rPr>
          <w:rFonts w:ascii="Times New Roman" w:hAnsi="Times New Roman" w:cs="Times New Roman"/>
          <w:b/>
          <w:sz w:val="24"/>
        </w:rPr>
        <w:t>DATOS DEL REPRESENTANTE LEGAL</w:t>
      </w:r>
    </w:p>
    <w:p w:rsidR="00D03CA8" w:rsidRPr="00D03CA8" w:rsidRDefault="00D03CA8" w:rsidP="00D03CA8">
      <w:pPr>
        <w:rPr>
          <w:rFonts w:ascii="Times New Roman" w:hAnsi="Times New Roman" w:cs="Times New Roman"/>
          <w:sz w:val="16"/>
        </w:rPr>
      </w:pPr>
      <w:r w:rsidRPr="00D03CA8">
        <w:rPr>
          <w:rFonts w:ascii="Times New Roman" w:hAnsi="Times New Roman" w:cs="Times New Roman"/>
          <w:noProof/>
          <w:sz w:val="16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6985</wp:posOffset>
                </wp:positionV>
                <wp:extent cx="120650" cy="127000"/>
                <wp:effectExtent l="0" t="0" r="12700" b="25400"/>
                <wp:wrapNone/>
                <wp:docPr id="32" name="Rectángulo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9045A6D" id="Rectángulo 32" o:spid="_x0000_s1026" style="position:absolute;margin-left:-.05pt;margin-top:.55pt;width:9.5pt;height:10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" filled="f" strokecolor="black [3213]" strokeweight=".5pt">
                <w10:wrap anchorx="margin"/>
              </v:rect>
            </w:pict>
          </mc:Fallback>
        </mc:AlternateContent>
      </w:r>
      <w:r w:rsidRPr="00D03CA8">
        <w:rPr>
          <w:rFonts w:ascii="Times New Roman" w:hAnsi="Times New Roman" w:cs="Times New Roman"/>
          <w:sz w:val="16"/>
        </w:rPr>
        <w:t xml:space="preserve">      Adjunta el poder de representación en formato pdf.</w:t>
      </w:r>
    </w:p>
    <w:tbl>
      <w:tblPr>
        <w:tblStyle w:val="Tablaconcuadrcula"/>
        <w:tblpPr w:leftFromText="141" w:rightFromText="141" w:vertAnchor="text" w:horzAnchor="margin" w:tblpY="-34"/>
        <w:tblW w:w="8642" w:type="dxa"/>
        <w:tblLook w:val="04A0" w:firstRow="1" w:lastRow="0" w:firstColumn="1" w:lastColumn="0" w:noHBand="0" w:noVBand="1"/>
      </w:tblPr>
      <w:tblGrid>
        <w:gridCol w:w="1696"/>
        <w:gridCol w:w="6946"/>
      </w:tblGrid>
      <w:tr w:rsidR="00D03CA8" w:rsidRPr="00D03CA8" w:rsidTr="00D03CA8">
        <w:trPr>
          <w:trHeight w:val="462"/>
        </w:trPr>
        <w:tc>
          <w:tcPr>
            <w:tcW w:w="1696" w:type="dxa"/>
          </w:tcPr>
          <w:p w:rsidR="00D03CA8" w:rsidRPr="00D03CA8" w:rsidRDefault="00D03CA8" w:rsidP="00D03CA8">
            <w:pPr>
              <w:rPr>
                <w:rFonts w:ascii="Times New Roman" w:hAnsi="Times New Roman" w:cs="Times New Roman"/>
                <w:b/>
                <w:sz w:val="12"/>
              </w:rPr>
            </w:pPr>
          </w:p>
          <w:p w:rsidR="00D03CA8" w:rsidRPr="00D03CA8" w:rsidRDefault="00D03CA8" w:rsidP="00D03CA8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03CA8">
              <w:rPr>
                <w:rFonts w:ascii="Times New Roman" w:hAnsi="Times New Roman" w:cs="Times New Roman"/>
                <w:b/>
                <w:sz w:val="12"/>
              </w:rPr>
              <w:t>NIF/NIE</w:t>
            </w:r>
          </w:p>
        </w:tc>
        <w:tc>
          <w:tcPr>
            <w:tcW w:w="6946" w:type="dxa"/>
          </w:tcPr>
          <w:p w:rsidR="00D03CA8" w:rsidRPr="00D03CA8" w:rsidRDefault="00D03CA8" w:rsidP="00D03CA8">
            <w:pPr>
              <w:rPr>
                <w:rFonts w:ascii="Times New Roman" w:hAnsi="Times New Roman" w:cs="Times New Roman"/>
                <w:sz w:val="12"/>
              </w:rPr>
            </w:pPr>
          </w:p>
        </w:tc>
      </w:tr>
      <w:tr w:rsidR="00D03CA8" w:rsidRPr="00D03CA8" w:rsidTr="00D03CA8">
        <w:trPr>
          <w:trHeight w:val="270"/>
        </w:trPr>
        <w:tc>
          <w:tcPr>
            <w:tcW w:w="1696" w:type="dxa"/>
          </w:tcPr>
          <w:p w:rsidR="00D03CA8" w:rsidRPr="00D03CA8" w:rsidRDefault="00D03CA8" w:rsidP="00D03CA8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D03CA8">
              <w:rPr>
                <w:rFonts w:ascii="Times New Roman" w:hAnsi="Times New Roman" w:cs="Times New Roman"/>
                <w:b/>
                <w:sz w:val="12"/>
              </w:rPr>
              <w:t>NOMBRE</w:t>
            </w:r>
          </w:p>
        </w:tc>
        <w:tc>
          <w:tcPr>
            <w:tcW w:w="6946" w:type="dxa"/>
          </w:tcPr>
          <w:p w:rsidR="00D03CA8" w:rsidRPr="00D03CA8" w:rsidRDefault="00D03CA8" w:rsidP="00D03CA8">
            <w:pPr>
              <w:rPr>
                <w:rFonts w:ascii="Times New Roman" w:hAnsi="Times New Roman" w:cs="Times New Roman"/>
                <w:sz w:val="12"/>
              </w:rPr>
            </w:pPr>
          </w:p>
        </w:tc>
      </w:tr>
      <w:tr w:rsidR="00D03CA8" w:rsidRPr="00D03CA8" w:rsidTr="00D03CA8">
        <w:trPr>
          <w:trHeight w:val="274"/>
        </w:trPr>
        <w:tc>
          <w:tcPr>
            <w:tcW w:w="1696" w:type="dxa"/>
          </w:tcPr>
          <w:p w:rsidR="00D03CA8" w:rsidRPr="00D03CA8" w:rsidRDefault="00D03CA8" w:rsidP="00D03CA8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D03CA8">
              <w:rPr>
                <w:rFonts w:ascii="Times New Roman" w:hAnsi="Times New Roman" w:cs="Times New Roman"/>
                <w:b/>
                <w:sz w:val="12"/>
              </w:rPr>
              <w:t>PRIMER APELLIDO</w:t>
            </w:r>
          </w:p>
        </w:tc>
        <w:tc>
          <w:tcPr>
            <w:tcW w:w="6946" w:type="dxa"/>
          </w:tcPr>
          <w:p w:rsidR="00D03CA8" w:rsidRPr="00D03CA8" w:rsidRDefault="00D03CA8" w:rsidP="00D03CA8">
            <w:pPr>
              <w:rPr>
                <w:rFonts w:ascii="Times New Roman" w:hAnsi="Times New Roman" w:cs="Times New Roman"/>
                <w:sz w:val="12"/>
              </w:rPr>
            </w:pPr>
          </w:p>
        </w:tc>
      </w:tr>
      <w:tr w:rsidR="00D03CA8" w:rsidRPr="00D03CA8" w:rsidTr="00D03CA8">
        <w:trPr>
          <w:trHeight w:val="278"/>
        </w:trPr>
        <w:tc>
          <w:tcPr>
            <w:tcW w:w="1696" w:type="dxa"/>
          </w:tcPr>
          <w:p w:rsidR="00D03CA8" w:rsidRPr="00D03CA8" w:rsidRDefault="00D03CA8" w:rsidP="00D03CA8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D03CA8">
              <w:rPr>
                <w:rFonts w:ascii="Times New Roman" w:hAnsi="Times New Roman" w:cs="Times New Roman"/>
                <w:b/>
                <w:sz w:val="12"/>
              </w:rPr>
              <w:t>SEGUNDO APELLIDO</w:t>
            </w:r>
          </w:p>
        </w:tc>
        <w:tc>
          <w:tcPr>
            <w:tcW w:w="6946" w:type="dxa"/>
          </w:tcPr>
          <w:p w:rsidR="00D03CA8" w:rsidRPr="00D03CA8" w:rsidRDefault="00D03CA8" w:rsidP="00D03CA8">
            <w:pPr>
              <w:rPr>
                <w:rFonts w:ascii="Times New Roman" w:hAnsi="Times New Roman" w:cs="Times New Roman"/>
                <w:sz w:val="12"/>
              </w:rPr>
            </w:pPr>
          </w:p>
        </w:tc>
      </w:tr>
      <w:tr w:rsidR="00D03CA8" w:rsidRPr="00D03CA8" w:rsidTr="00D03CA8">
        <w:trPr>
          <w:trHeight w:val="268"/>
        </w:trPr>
        <w:tc>
          <w:tcPr>
            <w:tcW w:w="1696" w:type="dxa"/>
          </w:tcPr>
          <w:p w:rsidR="00D03CA8" w:rsidRPr="00D03CA8" w:rsidRDefault="00D03CA8" w:rsidP="00D03CA8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D03CA8">
              <w:rPr>
                <w:rFonts w:ascii="Times New Roman" w:hAnsi="Times New Roman" w:cs="Times New Roman"/>
                <w:b/>
                <w:sz w:val="12"/>
              </w:rPr>
              <w:t>TELEFONO</w:t>
            </w:r>
          </w:p>
        </w:tc>
        <w:tc>
          <w:tcPr>
            <w:tcW w:w="6946" w:type="dxa"/>
          </w:tcPr>
          <w:p w:rsidR="00D03CA8" w:rsidRPr="00D03CA8" w:rsidRDefault="00D03CA8" w:rsidP="00D03CA8">
            <w:pPr>
              <w:rPr>
                <w:rFonts w:ascii="Times New Roman" w:hAnsi="Times New Roman" w:cs="Times New Roman"/>
                <w:sz w:val="12"/>
              </w:rPr>
            </w:pPr>
          </w:p>
        </w:tc>
      </w:tr>
      <w:tr w:rsidR="00D03CA8" w:rsidRPr="00D03CA8" w:rsidTr="00D03CA8">
        <w:trPr>
          <w:trHeight w:val="70"/>
        </w:trPr>
        <w:tc>
          <w:tcPr>
            <w:tcW w:w="1696" w:type="dxa"/>
          </w:tcPr>
          <w:p w:rsidR="00D03CA8" w:rsidRPr="00D03CA8" w:rsidRDefault="00D03CA8" w:rsidP="00D03CA8">
            <w:pPr>
              <w:rPr>
                <w:rFonts w:ascii="Times New Roman" w:hAnsi="Times New Roman" w:cs="Times New Roman"/>
                <w:b/>
                <w:sz w:val="12"/>
              </w:rPr>
            </w:pPr>
            <w:r w:rsidRPr="00D03CA8">
              <w:rPr>
                <w:rFonts w:ascii="Times New Roman" w:hAnsi="Times New Roman" w:cs="Times New Roman"/>
                <w:b/>
                <w:sz w:val="12"/>
              </w:rPr>
              <w:t>CSV de los poderes notariales</w:t>
            </w:r>
            <w:r>
              <w:rPr>
                <w:rStyle w:val="Refdenotaalpie"/>
                <w:rFonts w:ascii="Times New Roman" w:hAnsi="Times New Roman" w:cs="Times New Roman"/>
                <w:b/>
                <w:sz w:val="12"/>
              </w:rPr>
              <w:footnoteReference w:id="1"/>
            </w:r>
          </w:p>
        </w:tc>
        <w:tc>
          <w:tcPr>
            <w:tcW w:w="6946" w:type="dxa"/>
          </w:tcPr>
          <w:p w:rsidR="00D03CA8" w:rsidRPr="00D03CA8" w:rsidRDefault="00D03CA8" w:rsidP="00D03CA8">
            <w:pPr>
              <w:rPr>
                <w:rFonts w:ascii="Times New Roman" w:hAnsi="Times New Roman" w:cs="Times New Roman"/>
                <w:sz w:val="12"/>
              </w:rPr>
            </w:pPr>
          </w:p>
        </w:tc>
      </w:tr>
    </w:tbl>
    <w:p w:rsidR="00BE22C5" w:rsidRDefault="00BE22C5" w:rsidP="00625A7B">
      <w:pPr>
        <w:rPr>
          <w:rFonts w:ascii="Times New Roman" w:hAnsi="Times New Roman" w:cs="Times New Roman"/>
          <w:color w:val="5B9BD5" w:themeColor="accent1"/>
          <w:sz w:val="12"/>
        </w:rPr>
      </w:pPr>
    </w:p>
    <w:p w:rsidR="000E6073" w:rsidRDefault="000E6073" w:rsidP="00625A7B">
      <w:pPr>
        <w:rPr>
          <w:rFonts w:ascii="Times New Roman" w:hAnsi="Times New Roman" w:cs="Times New Roman"/>
          <w:color w:val="5B9BD5" w:themeColor="accent1"/>
          <w:sz w:val="12"/>
        </w:rPr>
      </w:pPr>
    </w:p>
    <w:p w:rsidR="000E6073" w:rsidRPr="006056B7" w:rsidRDefault="00A54FE5" w:rsidP="00A54FE5">
      <w:pPr>
        <w:jc w:val="both"/>
        <w:rPr>
          <w:rFonts w:ascii="Times New Roman" w:eastAsia="Arial" w:hAnsi="Times New Roman" w:cs="Times New Roman"/>
          <w:b/>
        </w:rPr>
      </w:pPr>
      <w:r w:rsidRPr="006056B7">
        <w:rPr>
          <w:rFonts w:ascii="Times New Roman" w:hAnsi="Times New Roman" w:cs="Times New Roman"/>
        </w:rPr>
        <w:t xml:space="preserve">Solicito la adhesión como operador colaborador al </w:t>
      </w:r>
      <w:r w:rsidRPr="006056B7">
        <w:rPr>
          <w:rFonts w:ascii="Times New Roman" w:eastAsia="Arial" w:hAnsi="Times New Roman" w:cs="Times New Roman"/>
        </w:rPr>
        <w:t>PROGRAMA DE LA CIUDAD AUTÓNOMA DE MELILLA DE AYUDAS DESTINADAS A COLECTIVOS VULNERABLES PARA LA CONTRATACION DE SERVICIOS DE CONEXIÓN DE BANDA ANCHA O EL INCREMENTO DE LA VELOCIDAD YA CONTRATADA, EN EL MARCO DEL PLAN DE RECUPERACION, TRANSFORMACION Y RESILIENCIA, DENTRO DEL COMPONENTE 15, INVERSION 3</w:t>
      </w:r>
      <w:r w:rsidRPr="006056B7">
        <w:rPr>
          <w:rFonts w:ascii="Times New Roman" w:eastAsia="Arial" w:hAnsi="Times New Roman" w:cs="Times New Roman"/>
          <w:b/>
        </w:rPr>
        <w:t>.</w:t>
      </w:r>
    </w:p>
    <w:p w:rsidR="00A54FE5" w:rsidRPr="006056B7" w:rsidRDefault="00A54FE5" w:rsidP="006056B7">
      <w:pPr>
        <w:jc w:val="both"/>
        <w:rPr>
          <w:rFonts w:ascii="Times New Roman" w:hAnsi="Times New Roman" w:cs="Times New Roman"/>
        </w:rPr>
      </w:pPr>
      <w:r w:rsidRPr="006056B7">
        <w:rPr>
          <w:rFonts w:ascii="Times New Roman" w:eastAsia="Arial" w:hAnsi="Times New Roman" w:cs="Times New Roman"/>
        </w:rPr>
        <w:t>Asimismo</w:t>
      </w:r>
      <w:r w:rsidR="006056B7">
        <w:rPr>
          <w:rFonts w:ascii="Times New Roman" w:eastAsia="Arial" w:hAnsi="Times New Roman" w:cs="Times New Roman"/>
        </w:rPr>
        <w:t>,</w:t>
      </w:r>
      <w:r w:rsidRPr="006056B7">
        <w:rPr>
          <w:rFonts w:ascii="Times New Roman" w:eastAsia="Arial" w:hAnsi="Times New Roman" w:cs="Times New Roman"/>
        </w:rPr>
        <w:t xml:space="preserve"> solicito la inscripción en el</w:t>
      </w:r>
      <w:r w:rsidRPr="006056B7">
        <w:rPr>
          <w:rFonts w:ascii="Times New Roman" w:eastAsia="Arial" w:hAnsi="Times New Roman" w:cs="Times New Roman"/>
          <w:b/>
        </w:rPr>
        <w:t xml:space="preserve"> </w:t>
      </w:r>
      <w:r w:rsidR="006056B7" w:rsidRPr="006056B7">
        <w:rPr>
          <w:rFonts w:ascii="Times New Roman" w:eastAsia="Calibri" w:hAnsi="Times New Roman" w:cs="Times New Roman"/>
          <w:kern w:val="1"/>
          <w:lang w:eastAsia="ar-SA"/>
        </w:rPr>
        <w:t>Registro de Operadores Colaboradores del Bono Digital de la Ciudad Autónoma de Melilla, y la firma del correspondiente Convenio de acuerdo con lo establecid</w:t>
      </w:r>
      <w:r w:rsidR="006056B7">
        <w:rPr>
          <w:rFonts w:ascii="Times New Roman" w:eastAsia="Calibri" w:hAnsi="Times New Roman" w:cs="Times New Roman"/>
          <w:kern w:val="1"/>
          <w:lang w:eastAsia="ar-SA"/>
        </w:rPr>
        <w:t>o en las correspondientes Bases, y respetar el contenido establecido en las mismas.</w:t>
      </w:r>
    </w:p>
    <w:p w:rsidR="000E6073" w:rsidRDefault="000E6073" w:rsidP="00625A7B">
      <w:pPr>
        <w:rPr>
          <w:rFonts w:ascii="Times New Roman" w:hAnsi="Times New Roman" w:cs="Times New Roman"/>
          <w:color w:val="5B9BD5" w:themeColor="accent1"/>
          <w:sz w:val="12"/>
        </w:rPr>
      </w:pPr>
    </w:p>
    <w:p w:rsidR="000E6073" w:rsidRDefault="000E6073" w:rsidP="00625A7B">
      <w:pPr>
        <w:rPr>
          <w:rFonts w:ascii="Times New Roman" w:hAnsi="Times New Roman" w:cs="Times New Roman"/>
          <w:color w:val="5B9BD5" w:themeColor="accent1"/>
          <w:sz w:val="12"/>
        </w:rPr>
      </w:pPr>
    </w:p>
    <w:p w:rsidR="000E6073" w:rsidRDefault="000E6073" w:rsidP="00625A7B">
      <w:pPr>
        <w:rPr>
          <w:rFonts w:ascii="Times New Roman" w:hAnsi="Times New Roman" w:cs="Times New Roman"/>
          <w:color w:val="5B9BD5" w:themeColor="accent1"/>
          <w:sz w:val="12"/>
        </w:rPr>
      </w:pPr>
    </w:p>
    <w:p w:rsidR="000E6073" w:rsidRDefault="000E6073" w:rsidP="00625A7B">
      <w:pPr>
        <w:rPr>
          <w:rFonts w:ascii="Times New Roman" w:hAnsi="Times New Roman" w:cs="Times New Roman"/>
          <w:color w:val="5B9BD5" w:themeColor="accent1"/>
          <w:sz w:val="12"/>
        </w:rPr>
      </w:pPr>
    </w:p>
    <w:p w:rsidR="000E6073" w:rsidRDefault="000E6073" w:rsidP="00625A7B">
      <w:pPr>
        <w:rPr>
          <w:rFonts w:ascii="Times New Roman" w:hAnsi="Times New Roman" w:cs="Times New Roman"/>
          <w:color w:val="5B9BD5" w:themeColor="accent1"/>
          <w:sz w:val="12"/>
        </w:rPr>
      </w:pPr>
    </w:p>
    <w:p w:rsidR="000E6073" w:rsidRDefault="000E6073" w:rsidP="00625A7B">
      <w:pPr>
        <w:rPr>
          <w:rFonts w:ascii="Times New Roman" w:hAnsi="Times New Roman" w:cs="Times New Roman"/>
          <w:color w:val="5B9BD5" w:themeColor="accent1"/>
          <w:sz w:val="12"/>
        </w:rPr>
      </w:pPr>
    </w:p>
    <w:p w:rsidR="000E6073" w:rsidRDefault="000E6073" w:rsidP="00625A7B">
      <w:pPr>
        <w:rPr>
          <w:rFonts w:ascii="Times New Roman" w:hAnsi="Times New Roman" w:cs="Times New Roman"/>
          <w:color w:val="5B9BD5" w:themeColor="accent1"/>
          <w:sz w:val="12"/>
        </w:rPr>
      </w:pPr>
    </w:p>
    <w:p w:rsidR="000E6073" w:rsidRPr="000E6073" w:rsidRDefault="000E6073" w:rsidP="000E6073">
      <w:pPr>
        <w:pStyle w:val="Prrafodelista"/>
        <w:numPr>
          <w:ilvl w:val="0"/>
          <w:numId w:val="6"/>
        </w:numPr>
        <w:rPr>
          <w:rFonts w:ascii="Times New Roman" w:hAnsi="Times New Roman" w:cs="Times New Roman"/>
          <w:b/>
          <w:sz w:val="24"/>
        </w:rPr>
      </w:pPr>
      <w:r w:rsidRPr="000E6073">
        <w:rPr>
          <w:rFonts w:ascii="Times New Roman" w:hAnsi="Times New Roman" w:cs="Times New Roman"/>
          <w:b/>
          <w:sz w:val="24"/>
        </w:rPr>
        <w:t>NUMERO IBAN DE LA CUENTA DE PAGO</w:t>
      </w:r>
    </w:p>
    <w:tbl>
      <w:tblPr>
        <w:tblStyle w:val="Tablaconcuadrcula"/>
        <w:tblpPr w:leftFromText="141" w:rightFromText="141" w:vertAnchor="text" w:horzAnchor="margin" w:tblpY="-34"/>
        <w:tblW w:w="8642" w:type="dxa"/>
        <w:tblLook w:val="04A0" w:firstRow="1" w:lastRow="0" w:firstColumn="1" w:lastColumn="0" w:noHBand="0" w:noVBand="1"/>
      </w:tblPr>
      <w:tblGrid>
        <w:gridCol w:w="1696"/>
        <w:gridCol w:w="1725"/>
        <w:gridCol w:w="1394"/>
        <w:gridCol w:w="644"/>
        <w:gridCol w:w="3183"/>
      </w:tblGrid>
      <w:tr w:rsidR="000E6073" w:rsidRPr="00D03CA8" w:rsidTr="000E6073">
        <w:trPr>
          <w:trHeight w:val="462"/>
        </w:trPr>
        <w:tc>
          <w:tcPr>
            <w:tcW w:w="1696" w:type="dxa"/>
          </w:tcPr>
          <w:p w:rsidR="000E6073" w:rsidRPr="00D03CA8" w:rsidRDefault="000E6073" w:rsidP="000E6073">
            <w:pPr>
              <w:jc w:val="center"/>
              <w:rPr>
                <w:rFonts w:ascii="Times New Roman" w:hAnsi="Times New Roman" w:cs="Times New Roman"/>
                <w:b/>
                <w:sz w:val="12"/>
              </w:rPr>
            </w:pPr>
          </w:p>
          <w:p w:rsidR="000E6073" w:rsidRPr="00D03CA8" w:rsidRDefault="000E6073" w:rsidP="000E607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sz w:val="12"/>
              </w:rPr>
              <w:t>IBAN</w:t>
            </w:r>
          </w:p>
        </w:tc>
        <w:tc>
          <w:tcPr>
            <w:tcW w:w="1725" w:type="dxa"/>
          </w:tcPr>
          <w:p w:rsidR="000E6073" w:rsidRDefault="000E6073" w:rsidP="000E6073">
            <w:pPr>
              <w:jc w:val="center"/>
              <w:rPr>
                <w:rFonts w:ascii="Times New Roman" w:hAnsi="Times New Roman" w:cs="Times New Roman"/>
                <w:sz w:val="12"/>
              </w:rPr>
            </w:pPr>
          </w:p>
          <w:p w:rsidR="000E6073" w:rsidRPr="00D03CA8" w:rsidRDefault="000E6073" w:rsidP="000E6073">
            <w:pPr>
              <w:jc w:val="center"/>
              <w:rPr>
                <w:rFonts w:ascii="Times New Roman" w:hAnsi="Times New Roman" w:cs="Times New Roman"/>
                <w:sz w:val="12"/>
              </w:rPr>
            </w:pPr>
            <w:r>
              <w:rPr>
                <w:rFonts w:ascii="Times New Roman" w:hAnsi="Times New Roman" w:cs="Times New Roman"/>
                <w:sz w:val="12"/>
              </w:rPr>
              <w:t>ENTIDAD</w:t>
            </w:r>
          </w:p>
        </w:tc>
        <w:tc>
          <w:tcPr>
            <w:tcW w:w="1394" w:type="dxa"/>
          </w:tcPr>
          <w:p w:rsidR="000E6073" w:rsidRDefault="000E6073" w:rsidP="000E6073">
            <w:pPr>
              <w:jc w:val="center"/>
              <w:rPr>
                <w:rFonts w:ascii="Times New Roman" w:hAnsi="Times New Roman" w:cs="Times New Roman"/>
                <w:sz w:val="12"/>
              </w:rPr>
            </w:pPr>
          </w:p>
          <w:p w:rsidR="000E6073" w:rsidRPr="00D03CA8" w:rsidRDefault="000E6073" w:rsidP="000E6073">
            <w:pPr>
              <w:jc w:val="center"/>
              <w:rPr>
                <w:rFonts w:ascii="Times New Roman" w:hAnsi="Times New Roman" w:cs="Times New Roman"/>
                <w:sz w:val="12"/>
              </w:rPr>
            </w:pPr>
            <w:r>
              <w:rPr>
                <w:rFonts w:ascii="Times New Roman" w:hAnsi="Times New Roman" w:cs="Times New Roman"/>
                <w:sz w:val="12"/>
              </w:rPr>
              <w:t>OFICINA</w:t>
            </w:r>
          </w:p>
        </w:tc>
        <w:tc>
          <w:tcPr>
            <w:tcW w:w="644" w:type="dxa"/>
          </w:tcPr>
          <w:p w:rsidR="000E6073" w:rsidRDefault="000E6073" w:rsidP="000E6073">
            <w:pPr>
              <w:jc w:val="center"/>
              <w:rPr>
                <w:rFonts w:ascii="Times New Roman" w:hAnsi="Times New Roman" w:cs="Times New Roman"/>
                <w:sz w:val="12"/>
              </w:rPr>
            </w:pPr>
          </w:p>
          <w:p w:rsidR="000E6073" w:rsidRPr="00D03CA8" w:rsidRDefault="000E6073" w:rsidP="000E6073">
            <w:pPr>
              <w:jc w:val="center"/>
              <w:rPr>
                <w:rFonts w:ascii="Times New Roman" w:hAnsi="Times New Roman" w:cs="Times New Roman"/>
                <w:sz w:val="12"/>
              </w:rPr>
            </w:pPr>
            <w:r>
              <w:rPr>
                <w:rFonts w:ascii="Times New Roman" w:hAnsi="Times New Roman" w:cs="Times New Roman"/>
                <w:sz w:val="12"/>
              </w:rPr>
              <w:t>DC</w:t>
            </w:r>
          </w:p>
        </w:tc>
        <w:tc>
          <w:tcPr>
            <w:tcW w:w="3183" w:type="dxa"/>
          </w:tcPr>
          <w:p w:rsidR="000E6073" w:rsidRDefault="000E6073" w:rsidP="000E6073">
            <w:pPr>
              <w:jc w:val="center"/>
              <w:rPr>
                <w:rFonts w:ascii="Times New Roman" w:hAnsi="Times New Roman" w:cs="Times New Roman"/>
                <w:sz w:val="12"/>
              </w:rPr>
            </w:pPr>
          </w:p>
          <w:p w:rsidR="000E6073" w:rsidRPr="00D03CA8" w:rsidRDefault="000E6073" w:rsidP="000E6073">
            <w:pPr>
              <w:jc w:val="center"/>
              <w:rPr>
                <w:rFonts w:ascii="Times New Roman" w:hAnsi="Times New Roman" w:cs="Times New Roman"/>
                <w:sz w:val="12"/>
              </w:rPr>
            </w:pPr>
            <w:r>
              <w:rPr>
                <w:rFonts w:ascii="Times New Roman" w:hAnsi="Times New Roman" w:cs="Times New Roman"/>
                <w:sz w:val="12"/>
              </w:rPr>
              <w:t>CUENTA</w:t>
            </w:r>
          </w:p>
        </w:tc>
      </w:tr>
      <w:tr w:rsidR="000E6073" w:rsidRPr="00D03CA8" w:rsidTr="000E6073">
        <w:trPr>
          <w:trHeight w:val="505"/>
        </w:trPr>
        <w:tc>
          <w:tcPr>
            <w:tcW w:w="1696" w:type="dxa"/>
          </w:tcPr>
          <w:p w:rsidR="000E6073" w:rsidRPr="00D03CA8" w:rsidRDefault="000E6073" w:rsidP="00D6427B">
            <w:pPr>
              <w:rPr>
                <w:rFonts w:ascii="Times New Roman" w:hAnsi="Times New Roman" w:cs="Times New Roman"/>
                <w:b/>
                <w:sz w:val="12"/>
              </w:rPr>
            </w:pPr>
          </w:p>
        </w:tc>
        <w:tc>
          <w:tcPr>
            <w:tcW w:w="1725" w:type="dxa"/>
          </w:tcPr>
          <w:p w:rsidR="000E6073" w:rsidRPr="00D03CA8" w:rsidRDefault="000E6073" w:rsidP="00D6427B">
            <w:pPr>
              <w:rPr>
                <w:rFonts w:ascii="Times New Roman" w:hAnsi="Times New Roman" w:cs="Times New Roman"/>
                <w:sz w:val="12"/>
              </w:rPr>
            </w:pPr>
          </w:p>
        </w:tc>
        <w:tc>
          <w:tcPr>
            <w:tcW w:w="1394" w:type="dxa"/>
          </w:tcPr>
          <w:p w:rsidR="000E6073" w:rsidRPr="00D03CA8" w:rsidRDefault="000E6073" w:rsidP="00D6427B">
            <w:pPr>
              <w:rPr>
                <w:rFonts w:ascii="Times New Roman" w:hAnsi="Times New Roman" w:cs="Times New Roman"/>
                <w:sz w:val="12"/>
              </w:rPr>
            </w:pPr>
          </w:p>
        </w:tc>
        <w:tc>
          <w:tcPr>
            <w:tcW w:w="644" w:type="dxa"/>
          </w:tcPr>
          <w:p w:rsidR="000E6073" w:rsidRPr="00D03CA8" w:rsidRDefault="000E6073" w:rsidP="00D6427B">
            <w:pPr>
              <w:rPr>
                <w:rFonts w:ascii="Times New Roman" w:hAnsi="Times New Roman" w:cs="Times New Roman"/>
                <w:sz w:val="12"/>
              </w:rPr>
            </w:pPr>
          </w:p>
        </w:tc>
        <w:tc>
          <w:tcPr>
            <w:tcW w:w="3183" w:type="dxa"/>
          </w:tcPr>
          <w:p w:rsidR="000E6073" w:rsidRPr="00D03CA8" w:rsidRDefault="000E6073" w:rsidP="00D6427B">
            <w:pPr>
              <w:rPr>
                <w:rFonts w:ascii="Times New Roman" w:hAnsi="Times New Roman" w:cs="Times New Roman"/>
                <w:sz w:val="12"/>
              </w:rPr>
            </w:pPr>
          </w:p>
        </w:tc>
      </w:tr>
    </w:tbl>
    <w:p w:rsidR="00BE22C5" w:rsidRDefault="00BE22C5" w:rsidP="00625A7B">
      <w:pPr>
        <w:rPr>
          <w:rFonts w:ascii="Times New Roman" w:hAnsi="Times New Roman" w:cs="Times New Roman"/>
          <w:color w:val="5B9BD5" w:themeColor="accent1"/>
          <w:sz w:val="12"/>
        </w:rPr>
      </w:pPr>
    </w:p>
    <w:p w:rsidR="000E6073" w:rsidRDefault="000E6073" w:rsidP="00625A7B">
      <w:pPr>
        <w:rPr>
          <w:rFonts w:ascii="Times New Roman" w:hAnsi="Times New Roman" w:cs="Times New Roman"/>
          <w:color w:val="5B9BD5" w:themeColor="accent1"/>
          <w:sz w:val="12"/>
        </w:rPr>
      </w:pPr>
    </w:p>
    <w:p w:rsidR="00A761A6" w:rsidRPr="00D03CA8" w:rsidRDefault="00A761A6" w:rsidP="00625A7B">
      <w:pPr>
        <w:rPr>
          <w:rFonts w:ascii="Times New Roman" w:hAnsi="Times New Roman" w:cs="Times New Roman"/>
          <w:color w:val="5B9BD5" w:themeColor="accent1"/>
          <w:sz w:val="12"/>
        </w:rPr>
      </w:pPr>
    </w:p>
    <w:p w:rsidR="00D03CA8" w:rsidRPr="000E6073" w:rsidRDefault="007C7B51" w:rsidP="000E607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6073">
        <w:rPr>
          <w:rFonts w:ascii="Times New Roman" w:hAnsi="Times New Roman" w:cs="Times New Roman"/>
          <w:b/>
          <w:sz w:val="24"/>
          <w:szCs w:val="24"/>
        </w:rPr>
        <w:t xml:space="preserve">D. </w:t>
      </w:r>
      <w:r w:rsidR="00D03CA8" w:rsidRPr="000E6073">
        <w:rPr>
          <w:rFonts w:ascii="Times New Roman" w:hAnsi="Times New Roman" w:cs="Times New Roman"/>
          <w:b/>
          <w:sz w:val="24"/>
          <w:szCs w:val="24"/>
        </w:rPr>
        <w:t xml:space="preserve">OPOSICIÓN A LA CONSULTA DE OFICIO (rellenar SÓLO cuando el solicitante </w:t>
      </w:r>
      <w:r w:rsidR="000E6073" w:rsidRPr="000E6073">
        <w:rPr>
          <w:rFonts w:ascii="Times New Roman" w:hAnsi="Times New Roman" w:cs="Times New Roman"/>
          <w:b/>
          <w:sz w:val="24"/>
          <w:szCs w:val="24"/>
        </w:rPr>
        <w:t>quiera oponerse</w:t>
      </w:r>
      <w:r w:rsidR="00D03CA8" w:rsidRPr="000E6073">
        <w:rPr>
          <w:rFonts w:ascii="Times New Roman" w:hAnsi="Times New Roman" w:cs="Times New Roman"/>
          <w:b/>
          <w:sz w:val="24"/>
          <w:szCs w:val="24"/>
        </w:rPr>
        <w:t xml:space="preserve"> a la consulta) </w:t>
      </w:r>
    </w:p>
    <w:p w:rsidR="00D03CA8" w:rsidRPr="00406CC9" w:rsidRDefault="00D03CA8" w:rsidP="00D03CA8">
      <w:pPr>
        <w:jc w:val="both"/>
        <w:rPr>
          <w:rFonts w:ascii="Times New Roman" w:hAnsi="Times New Roman" w:cs="Times New Roman"/>
          <w:szCs w:val="24"/>
        </w:rPr>
      </w:pPr>
      <w:r w:rsidRPr="000E6073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D0B505" wp14:editId="6FBD721B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0650" cy="127000"/>
                <wp:effectExtent l="0" t="0" r="12700" b="25400"/>
                <wp:wrapNone/>
                <wp:docPr id="33" name="Rectángul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6052768E" id="Rectángulo 33" o:spid="_x0000_s1026" style="position:absolute;margin-left:0;margin-top:-.05pt;width:9.5pt;height:10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" filled="f" strokecolor="black [3213]" strokeweight=".5pt">
                <w10:wrap anchorx="margin"/>
              </v:rect>
            </w:pict>
          </mc:Fallback>
        </mc:AlternateContent>
      </w:r>
      <w:r w:rsidRPr="000E6073">
        <w:rPr>
          <w:rFonts w:ascii="Times New Roman" w:hAnsi="Times New Roman" w:cs="Times New Roman"/>
          <w:sz w:val="24"/>
          <w:szCs w:val="24"/>
        </w:rPr>
        <w:t xml:space="preserve">     </w:t>
      </w:r>
      <w:r w:rsidRPr="00406CC9">
        <w:rPr>
          <w:rFonts w:ascii="Times New Roman" w:hAnsi="Times New Roman" w:cs="Times New Roman"/>
          <w:b/>
          <w:szCs w:val="24"/>
        </w:rPr>
        <w:t>ME OPONGO</w:t>
      </w:r>
      <w:r w:rsidRPr="00406CC9">
        <w:rPr>
          <w:rFonts w:ascii="Times New Roman" w:hAnsi="Times New Roman" w:cs="Times New Roman"/>
          <w:szCs w:val="24"/>
        </w:rPr>
        <w:t xml:space="preserve"> a que la Dirección General de </w:t>
      </w:r>
      <w:r w:rsidR="007C7B51" w:rsidRPr="00406CC9">
        <w:rPr>
          <w:rFonts w:ascii="Times New Roman" w:hAnsi="Times New Roman" w:cs="Times New Roman"/>
          <w:szCs w:val="24"/>
        </w:rPr>
        <w:t xml:space="preserve">la Sociedad de la </w:t>
      </w:r>
      <w:r w:rsidR="000E6073" w:rsidRPr="00406CC9">
        <w:rPr>
          <w:rFonts w:ascii="Times New Roman" w:hAnsi="Times New Roman" w:cs="Times New Roman"/>
          <w:szCs w:val="24"/>
        </w:rPr>
        <w:t>Información</w:t>
      </w:r>
      <w:r w:rsidR="007C7B51" w:rsidRPr="00406CC9">
        <w:rPr>
          <w:rFonts w:ascii="Times New Roman" w:hAnsi="Times New Roman" w:cs="Times New Roman"/>
          <w:szCs w:val="24"/>
        </w:rPr>
        <w:t xml:space="preserve"> de la </w:t>
      </w:r>
      <w:r w:rsidR="000E6073" w:rsidRPr="00406CC9">
        <w:rPr>
          <w:rFonts w:ascii="Times New Roman" w:hAnsi="Times New Roman" w:cs="Times New Roman"/>
          <w:szCs w:val="24"/>
        </w:rPr>
        <w:t>Consejería</w:t>
      </w:r>
      <w:r w:rsidR="008E0393">
        <w:rPr>
          <w:rFonts w:ascii="Times New Roman" w:hAnsi="Times New Roman" w:cs="Times New Roman"/>
          <w:szCs w:val="24"/>
        </w:rPr>
        <w:t xml:space="preserve"> de Presidencia, </w:t>
      </w:r>
      <w:r w:rsidR="000E6073" w:rsidRPr="00406CC9">
        <w:rPr>
          <w:rFonts w:ascii="Times New Roman" w:hAnsi="Times New Roman" w:cs="Times New Roman"/>
          <w:szCs w:val="24"/>
        </w:rPr>
        <w:t>Administración</w:t>
      </w:r>
      <w:r w:rsidR="007C7B51" w:rsidRPr="00406CC9">
        <w:rPr>
          <w:rFonts w:ascii="Times New Roman" w:hAnsi="Times New Roman" w:cs="Times New Roman"/>
          <w:szCs w:val="24"/>
        </w:rPr>
        <w:t xml:space="preserve"> Publica</w:t>
      </w:r>
      <w:r w:rsidR="008E0393">
        <w:rPr>
          <w:rFonts w:ascii="Times New Roman" w:hAnsi="Times New Roman" w:cs="Times New Roman"/>
          <w:szCs w:val="24"/>
        </w:rPr>
        <w:t xml:space="preserve"> e Igualdad</w:t>
      </w:r>
      <w:r w:rsidR="007C7B51" w:rsidRPr="00406CC9">
        <w:rPr>
          <w:rFonts w:ascii="Times New Roman" w:hAnsi="Times New Roman" w:cs="Times New Roman"/>
          <w:szCs w:val="24"/>
        </w:rPr>
        <w:t xml:space="preserve"> </w:t>
      </w:r>
      <w:r w:rsidRPr="00406CC9">
        <w:rPr>
          <w:rFonts w:ascii="Times New Roman" w:hAnsi="Times New Roman" w:cs="Times New Roman"/>
          <w:szCs w:val="24"/>
        </w:rPr>
        <w:t>obtenga los datos de identidad del representante legal del operador colaborador, que obren en sus archivos, bases de datos u otros fondos documentales o mediante los servicios ofrecidos por el Ministerio de Hacienda y Función Pública como prestador del Sistema de Verificación de Datos de Identidad (SVDI), APORTANDO copia d</w:t>
      </w:r>
      <w:r w:rsidR="007C7B51" w:rsidRPr="00406CC9">
        <w:rPr>
          <w:rFonts w:ascii="Times New Roman" w:hAnsi="Times New Roman" w:cs="Times New Roman"/>
          <w:szCs w:val="24"/>
        </w:rPr>
        <w:t>el NIF del representante legal.</w:t>
      </w:r>
    </w:p>
    <w:p w:rsidR="00D03CA8" w:rsidRPr="00406CC9" w:rsidRDefault="00D03CA8" w:rsidP="00D03CA8">
      <w:pPr>
        <w:jc w:val="both"/>
        <w:rPr>
          <w:rFonts w:ascii="Times New Roman" w:hAnsi="Times New Roman" w:cs="Times New Roman"/>
          <w:szCs w:val="24"/>
        </w:rPr>
      </w:pPr>
      <w:r w:rsidRPr="00406CC9">
        <w:rPr>
          <w:rFonts w:ascii="Times New Roman" w:hAnsi="Times New Roman" w:cs="Times New Roman"/>
          <w:noProof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D0B505" wp14:editId="6FBD721B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0650" cy="127000"/>
                <wp:effectExtent l="0" t="0" r="12700" b="25400"/>
                <wp:wrapNone/>
                <wp:docPr id="34" name="Rectángul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13EDCEC7" id="Rectángulo 34" o:spid="_x0000_s1026" style="position:absolute;margin-left:0;margin-top:-.05pt;width:9.5pt;height:10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" filled="f" strokecolor="black [3213]" strokeweight=".5pt">
                <w10:wrap anchorx="margin"/>
              </v:rect>
            </w:pict>
          </mc:Fallback>
        </mc:AlternateContent>
      </w:r>
      <w:r w:rsidRPr="00406CC9">
        <w:rPr>
          <w:rFonts w:ascii="Times New Roman" w:hAnsi="Times New Roman" w:cs="Times New Roman"/>
          <w:szCs w:val="24"/>
        </w:rPr>
        <w:t xml:space="preserve">     </w:t>
      </w:r>
      <w:r w:rsidRPr="00406CC9">
        <w:rPr>
          <w:rFonts w:ascii="Times New Roman" w:hAnsi="Times New Roman" w:cs="Times New Roman"/>
          <w:b/>
          <w:szCs w:val="24"/>
        </w:rPr>
        <w:t>ME OPONGO</w:t>
      </w:r>
      <w:r w:rsidRPr="00406CC9">
        <w:rPr>
          <w:rFonts w:ascii="Times New Roman" w:hAnsi="Times New Roman" w:cs="Times New Roman"/>
          <w:szCs w:val="24"/>
        </w:rPr>
        <w:t xml:space="preserve"> a que la Dirección General de</w:t>
      </w:r>
      <w:r w:rsidR="007C7B51" w:rsidRPr="00406CC9">
        <w:rPr>
          <w:rFonts w:ascii="Times New Roman" w:hAnsi="Times New Roman" w:cs="Times New Roman"/>
          <w:szCs w:val="24"/>
        </w:rPr>
        <w:t xml:space="preserve"> la Sociedad de la </w:t>
      </w:r>
      <w:r w:rsidR="000E6073" w:rsidRPr="00406CC9">
        <w:rPr>
          <w:rFonts w:ascii="Times New Roman" w:hAnsi="Times New Roman" w:cs="Times New Roman"/>
          <w:szCs w:val="24"/>
        </w:rPr>
        <w:t>Información</w:t>
      </w:r>
      <w:r w:rsidR="007C7B51" w:rsidRPr="00406CC9">
        <w:rPr>
          <w:rFonts w:ascii="Times New Roman" w:hAnsi="Times New Roman" w:cs="Times New Roman"/>
          <w:szCs w:val="24"/>
        </w:rPr>
        <w:t xml:space="preserve"> de la </w:t>
      </w:r>
      <w:r w:rsidR="008E0393" w:rsidRPr="00406CC9">
        <w:rPr>
          <w:rFonts w:ascii="Times New Roman" w:hAnsi="Times New Roman" w:cs="Times New Roman"/>
          <w:szCs w:val="24"/>
        </w:rPr>
        <w:t>Consejería</w:t>
      </w:r>
      <w:r w:rsidR="008E0393">
        <w:rPr>
          <w:rFonts w:ascii="Times New Roman" w:hAnsi="Times New Roman" w:cs="Times New Roman"/>
          <w:szCs w:val="24"/>
        </w:rPr>
        <w:t xml:space="preserve"> de Presidencia, </w:t>
      </w:r>
      <w:r w:rsidR="008E0393" w:rsidRPr="00406CC9">
        <w:rPr>
          <w:rFonts w:ascii="Times New Roman" w:hAnsi="Times New Roman" w:cs="Times New Roman"/>
          <w:szCs w:val="24"/>
        </w:rPr>
        <w:t>Administración Publica</w:t>
      </w:r>
      <w:r w:rsidR="008E0393">
        <w:rPr>
          <w:rFonts w:ascii="Times New Roman" w:hAnsi="Times New Roman" w:cs="Times New Roman"/>
          <w:szCs w:val="24"/>
        </w:rPr>
        <w:t xml:space="preserve"> e Igualdad</w:t>
      </w:r>
      <w:r w:rsidR="008E0393" w:rsidRPr="00406CC9">
        <w:rPr>
          <w:rFonts w:ascii="Times New Roman" w:hAnsi="Times New Roman" w:cs="Times New Roman"/>
          <w:szCs w:val="24"/>
        </w:rPr>
        <w:t xml:space="preserve"> </w:t>
      </w:r>
      <w:r w:rsidRPr="00406CC9">
        <w:rPr>
          <w:rFonts w:ascii="Times New Roman" w:hAnsi="Times New Roman" w:cs="Times New Roman"/>
          <w:szCs w:val="24"/>
        </w:rPr>
        <w:t>recabe los certificados o información con la finalidad de acreditar el cumplimiento de las obligaciones tributarias con la Hacienda</w:t>
      </w:r>
      <w:r w:rsidR="007C7B51" w:rsidRPr="00406CC9">
        <w:rPr>
          <w:rFonts w:ascii="Times New Roman" w:hAnsi="Times New Roman" w:cs="Times New Roman"/>
          <w:szCs w:val="24"/>
        </w:rPr>
        <w:t xml:space="preserve"> Local de Melilla</w:t>
      </w:r>
      <w:r w:rsidRPr="00406CC9">
        <w:rPr>
          <w:rFonts w:ascii="Times New Roman" w:hAnsi="Times New Roman" w:cs="Times New Roman"/>
          <w:szCs w:val="24"/>
        </w:rPr>
        <w:t>, APORTANDO certificado que acredita que el operador colaborador se encuentra al corriente de sus obligaciones fi</w:t>
      </w:r>
      <w:r w:rsidR="007C7B51" w:rsidRPr="00406CC9">
        <w:rPr>
          <w:rFonts w:ascii="Times New Roman" w:hAnsi="Times New Roman" w:cs="Times New Roman"/>
          <w:szCs w:val="24"/>
        </w:rPr>
        <w:t>scales con la Hacienda Local de Melilla.</w:t>
      </w:r>
    </w:p>
    <w:p w:rsidR="00D03CA8" w:rsidRDefault="007C7B51" w:rsidP="00D03CA8">
      <w:pPr>
        <w:jc w:val="both"/>
        <w:rPr>
          <w:rFonts w:ascii="Times New Roman" w:hAnsi="Times New Roman" w:cs="Times New Roman"/>
          <w:szCs w:val="24"/>
        </w:rPr>
      </w:pPr>
      <w:r w:rsidRPr="00406CC9">
        <w:rPr>
          <w:rFonts w:ascii="Times New Roman" w:hAnsi="Times New Roman" w:cs="Times New Roman"/>
          <w:noProof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D0B505" wp14:editId="6FBD721B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0650" cy="127000"/>
                <wp:effectExtent l="0" t="0" r="12700" b="25400"/>
                <wp:wrapNone/>
                <wp:docPr id="35" name="Rectángulo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2E56546C" id="Rectángulo 35" o:spid="_x0000_s1026" style="position:absolute;margin-left:0;margin-top:-.05pt;width:9.5pt;height:10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" filled="f" strokecolor="black [3213]" strokeweight=".5pt">
                <w10:wrap anchorx="margin"/>
              </v:rect>
            </w:pict>
          </mc:Fallback>
        </mc:AlternateContent>
      </w:r>
      <w:r w:rsidRPr="00406CC9">
        <w:rPr>
          <w:rFonts w:ascii="Times New Roman" w:hAnsi="Times New Roman" w:cs="Times New Roman"/>
          <w:szCs w:val="24"/>
        </w:rPr>
        <w:t xml:space="preserve">     </w:t>
      </w:r>
      <w:r w:rsidR="00D03CA8" w:rsidRPr="00406CC9">
        <w:rPr>
          <w:rFonts w:ascii="Times New Roman" w:hAnsi="Times New Roman" w:cs="Times New Roman"/>
          <w:b/>
          <w:szCs w:val="24"/>
        </w:rPr>
        <w:t>ME OPONGO</w:t>
      </w:r>
      <w:r w:rsidR="00D03CA8" w:rsidRPr="00406CC9">
        <w:rPr>
          <w:rFonts w:ascii="Times New Roman" w:hAnsi="Times New Roman" w:cs="Times New Roman"/>
          <w:szCs w:val="24"/>
        </w:rPr>
        <w:t xml:space="preserve"> a que la </w:t>
      </w:r>
      <w:r w:rsidRPr="00406CC9">
        <w:rPr>
          <w:rFonts w:ascii="Times New Roman" w:hAnsi="Times New Roman" w:cs="Times New Roman"/>
          <w:szCs w:val="24"/>
        </w:rPr>
        <w:t xml:space="preserve">Dirección General de la Sociedad de la </w:t>
      </w:r>
      <w:r w:rsidR="000E6073" w:rsidRPr="00406CC9">
        <w:rPr>
          <w:rFonts w:ascii="Times New Roman" w:hAnsi="Times New Roman" w:cs="Times New Roman"/>
          <w:szCs w:val="24"/>
        </w:rPr>
        <w:t>Información</w:t>
      </w:r>
      <w:r w:rsidRPr="00406CC9">
        <w:rPr>
          <w:rFonts w:ascii="Times New Roman" w:hAnsi="Times New Roman" w:cs="Times New Roman"/>
          <w:szCs w:val="24"/>
        </w:rPr>
        <w:t xml:space="preserve"> de la </w:t>
      </w:r>
      <w:r w:rsidR="008E0393" w:rsidRPr="00406CC9">
        <w:rPr>
          <w:rFonts w:ascii="Times New Roman" w:hAnsi="Times New Roman" w:cs="Times New Roman"/>
          <w:szCs w:val="24"/>
        </w:rPr>
        <w:t>Consejería</w:t>
      </w:r>
      <w:r w:rsidR="008E0393">
        <w:rPr>
          <w:rFonts w:ascii="Times New Roman" w:hAnsi="Times New Roman" w:cs="Times New Roman"/>
          <w:szCs w:val="24"/>
        </w:rPr>
        <w:t xml:space="preserve"> de Presidencia, </w:t>
      </w:r>
      <w:r w:rsidR="008E0393" w:rsidRPr="00406CC9">
        <w:rPr>
          <w:rFonts w:ascii="Times New Roman" w:hAnsi="Times New Roman" w:cs="Times New Roman"/>
          <w:szCs w:val="24"/>
        </w:rPr>
        <w:t>Administración Publica</w:t>
      </w:r>
      <w:r w:rsidR="008E0393">
        <w:rPr>
          <w:rFonts w:ascii="Times New Roman" w:hAnsi="Times New Roman" w:cs="Times New Roman"/>
          <w:szCs w:val="24"/>
        </w:rPr>
        <w:t xml:space="preserve"> e Igualdad</w:t>
      </w:r>
      <w:r w:rsidR="008E0393" w:rsidRPr="00406CC9">
        <w:rPr>
          <w:rFonts w:ascii="Times New Roman" w:hAnsi="Times New Roman" w:cs="Times New Roman"/>
          <w:szCs w:val="24"/>
        </w:rPr>
        <w:t xml:space="preserve"> </w:t>
      </w:r>
      <w:r w:rsidR="00D03CA8" w:rsidRPr="00406CC9">
        <w:rPr>
          <w:rFonts w:ascii="Times New Roman" w:hAnsi="Times New Roman" w:cs="Times New Roman"/>
          <w:szCs w:val="24"/>
        </w:rPr>
        <w:t xml:space="preserve">recabe los certificados o información con la finalidad de acreditar el cumplimiento de las obligaciones frente a la Seguridad Social, </w:t>
      </w:r>
      <w:r w:rsidR="00D03CA8" w:rsidRPr="00406CC9">
        <w:rPr>
          <w:rFonts w:ascii="Times New Roman" w:hAnsi="Times New Roman" w:cs="Times New Roman"/>
          <w:b/>
          <w:szCs w:val="24"/>
        </w:rPr>
        <w:t>APORTANDO</w:t>
      </w:r>
      <w:r w:rsidR="00D03CA8" w:rsidRPr="00406CC9">
        <w:rPr>
          <w:rFonts w:ascii="Times New Roman" w:hAnsi="Times New Roman" w:cs="Times New Roman"/>
          <w:szCs w:val="24"/>
        </w:rPr>
        <w:t xml:space="preserve"> certificado expedido por la Tesorería General de la Seguridad Social que acredita que el operador colaborador está al corriente de sus obligaciones frente a dicho organismo. </w:t>
      </w:r>
    </w:p>
    <w:p w:rsidR="00A54FE5" w:rsidRPr="00406CC9" w:rsidRDefault="00A54FE5" w:rsidP="00A54FE5">
      <w:pPr>
        <w:jc w:val="both"/>
        <w:rPr>
          <w:rFonts w:ascii="Times New Roman" w:hAnsi="Times New Roman" w:cs="Times New Roman"/>
          <w:szCs w:val="24"/>
        </w:rPr>
      </w:pPr>
      <w:r w:rsidRPr="00406CC9">
        <w:rPr>
          <w:rFonts w:ascii="Times New Roman" w:hAnsi="Times New Roman" w:cs="Times New Roman"/>
          <w:noProof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20B174" wp14:editId="1444792C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0650" cy="127000"/>
                <wp:effectExtent l="0" t="0" r="12700" b="2540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700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BE3CC7" id="Rectángulo 1" o:spid="_x0000_s1026" style="position:absolute;margin-left:0;margin-top:-.05pt;width:9.5pt;height:10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" filled="f" strokecolor="windowText" strokeweight=".5pt">
                <w10:wrap anchorx="margin"/>
              </v:rect>
            </w:pict>
          </mc:Fallback>
        </mc:AlternateContent>
      </w:r>
      <w:r w:rsidRPr="00406CC9">
        <w:rPr>
          <w:rFonts w:ascii="Times New Roman" w:hAnsi="Times New Roman" w:cs="Times New Roman"/>
          <w:szCs w:val="24"/>
        </w:rPr>
        <w:t xml:space="preserve">     </w:t>
      </w:r>
      <w:r w:rsidRPr="00406CC9">
        <w:rPr>
          <w:rFonts w:ascii="Times New Roman" w:hAnsi="Times New Roman" w:cs="Times New Roman"/>
          <w:b/>
          <w:szCs w:val="24"/>
        </w:rPr>
        <w:t>ME OPONGO</w:t>
      </w:r>
      <w:r w:rsidRPr="00406CC9">
        <w:rPr>
          <w:rFonts w:ascii="Times New Roman" w:hAnsi="Times New Roman" w:cs="Times New Roman"/>
          <w:szCs w:val="24"/>
        </w:rPr>
        <w:t xml:space="preserve"> a que la Dirección General de la Sociedad de la Información de la </w:t>
      </w:r>
      <w:r w:rsidR="008E0393" w:rsidRPr="00406CC9">
        <w:rPr>
          <w:rFonts w:ascii="Times New Roman" w:hAnsi="Times New Roman" w:cs="Times New Roman"/>
          <w:szCs w:val="24"/>
        </w:rPr>
        <w:t>Consejería</w:t>
      </w:r>
      <w:r w:rsidR="008E0393">
        <w:rPr>
          <w:rFonts w:ascii="Times New Roman" w:hAnsi="Times New Roman" w:cs="Times New Roman"/>
          <w:szCs w:val="24"/>
        </w:rPr>
        <w:t xml:space="preserve"> de Presidencia, </w:t>
      </w:r>
      <w:r w:rsidR="008E0393" w:rsidRPr="00406CC9">
        <w:rPr>
          <w:rFonts w:ascii="Times New Roman" w:hAnsi="Times New Roman" w:cs="Times New Roman"/>
          <w:szCs w:val="24"/>
        </w:rPr>
        <w:t>Administración Publica</w:t>
      </w:r>
      <w:r w:rsidR="008E0393">
        <w:rPr>
          <w:rFonts w:ascii="Times New Roman" w:hAnsi="Times New Roman" w:cs="Times New Roman"/>
          <w:szCs w:val="24"/>
        </w:rPr>
        <w:t xml:space="preserve"> e Igualdad</w:t>
      </w:r>
      <w:r w:rsidR="008E0393" w:rsidRPr="00406CC9">
        <w:rPr>
          <w:rFonts w:ascii="Times New Roman" w:hAnsi="Times New Roman" w:cs="Times New Roman"/>
          <w:szCs w:val="24"/>
        </w:rPr>
        <w:t xml:space="preserve"> </w:t>
      </w:r>
      <w:r w:rsidRPr="00406CC9">
        <w:rPr>
          <w:rFonts w:ascii="Times New Roman" w:hAnsi="Times New Roman" w:cs="Times New Roman"/>
          <w:szCs w:val="24"/>
        </w:rPr>
        <w:t xml:space="preserve">recabe los certificados o información con la finalidad de acreditar el cumplimiento de las obligaciones frente a la </w:t>
      </w:r>
      <w:r>
        <w:rPr>
          <w:rFonts w:ascii="Times New Roman" w:hAnsi="Times New Roman" w:cs="Times New Roman"/>
          <w:szCs w:val="24"/>
        </w:rPr>
        <w:t>Agencia Estatal de Administración Tributaria</w:t>
      </w:r>
      <w:r w:rsidRPr="00406CC9">
        <w:rPr>
          <w:rFonts w:ascii="Times New Roman" w:hAnsi="Times New Roman" w:cs="Times New Roman"/>
          <w:szCs w:val="24"/>
        </w:rPr>
        <w:t xml:space="preserve">, </w:t>
      </w:r>
      <w:r w:rsidRPr="00406CC9">
        <w:rPr>
          <w:rFonts w:ascii="Times New Roman" w:hAnsi="Times New Roman" w:cs="Times New Roman"/>
          <w:b/>
          <w:szCs w:val="24"/>
        </w:rPr>
        <w:t>APORTANDO</w:t>
      </w:r>
      <w:r w:rsidRPr="00406CC9">
        <w:rPr>
          <w:rFonts w:ascii="Times New Roman" w:hAnsi="Times New Roman" w:cs="Times New Roman"/>
          <w:szCs w:val="24"/>
        </w:rPr>
        <w:t xml:space="preserve"> certificado expedido por la </w:t>
      </w:r>
      <w:r>
        <w:rPr>
          <w:rFonts w:ascii="Times New Roman" w:hAnsi="Times New Roman" w:cs="Times New Roman"/>
          <w:szCs w:val="24"/>
        </w:rPr>
        <w:t>Agencia Estatal de Administración Tributaria</w:t>
      </w:r>
      <w:r w:rsidRPr="00406CC9">
        <w:rPr>
          <w:rFonts w:ascii="Times New Roman" w:hAnsi="Times New Roman" w:cs="Times New Roman"/>
          <w:szCs w:val="24"/>
        </w:rPr>
        <w:t xml:space="preserve"> que acredita que el operador colaborador está al corriente de sus obligaciones frente a dicho organismo. </w:t>
      </w:r>
    </w:p>
    <w:p w:rsidR="00D03CA8" w:rsidRPr="000E6073" w:rsidRDefault="00D03CA8" w:rsidP="000E607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6073">
        <w:rPr>
          <w:rFonts w:ascii="Times New Roman" w:hAnsi="Times New Roman" w:cs="Times New Roman"/>
          <w:b/>
          <w:sz w:val="24"/>
          <w:szCs w:val="24"/>
        </w:rPr>
        <w:t xml:space="preserve">E. AUTORIZACIONES PARA CONSULTA DE OFICIO (rellenar cuando el solicitante quiera autorizar la consulta) </w:t>
      </w:r>
    </w:p>
    <w:p w:rsidR="00D03CA8" w:rsidRPr="00406CC9" w:rsidRDefault="007C7B51" w:rsidP="00D03CA8">
      <w:pPr>
        <w:jc w:val="both"/>
        <w:rPr>
          <w:rFonts w:ascii="Times New Roman" w:hAnsi="Times New Roman" w:cs="Times New Roman"/>
          <w:szCs w:val="24"/>
        </w:rPr>
      </w:pPr>
      <w:r w:rsidRPr="000E6073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13FED2" wp14:editId="7623802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0650" cy="127000"/>
                <wp:effectExtent l="0" t="0" r="12700" b="25400"/>
                <wp:wrapNone/>
                <wp:docPr id="36" name="Rectángulo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0602B310" id="Rectángulo 36" o:spid="_x0000_s1026" style="position:absolute;margin-left:0;margin-top:0;width:9.5pt;height:10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" filled="f" strokecolor="black [3213]" strokeweight=".5pt">
                <w10:wrap anchorx="margin"/>
              </v:rect>
            </w:pict>
          </mc:Fallback>
        </mc:AlternateContent>
      </w:r>
      <w:r w:rsidRPr="000E607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03CA8" w:rsidRPr="00406CC9">
        <w:rPr>
          <w:rFonts w:ascii="Times New Roman" w:hAnsi="Times New Roman" w:cs="Times New Roman"/>
          <w:b/>
          <w:szCs w:val="24"/>
        </w:rPr>
        <w:t xml:space="preserve">AUTORIZO </w:t>
      </w:r>
      <w:r w:rsidR="00D03CA8" w:rsidRPr="00406CC9">
        <w:rPr>
          <w:rFonts w:ascii="Times New Roman" w:hAnsi="Times New Roman" w:cs="Times New Roman"/>
          <w:szCs w:val="24"/>
        </w:rPr>
        <w:t xml:space="preserve">a la consulta de oficio por parte de la </w:t>
      </w:r>
      <w:r w:rsidRPr="00406CC9">
        <w:rPr>
          <w:rFonts w:ascii="Times New Roman" w:hAnsi="Times New Roman" w:cs="Times New Roman"/>
          <w:szCs w:val="24"/>
        </w:rPr>
        <w:t xml:space="preserve">Dirección General de la Sociedad de la </w:t>
      </w:r>
      <w:r w:rsidR="000E6073" w:rsidRPr="00406CC9">
        <w:rPr>
          <w:rFonts w:ascii="Times New Roman" w:hAnsi="Times New Roman" w:cs="Times New Roman"/>
          <w:szCs w:val="24"/>
        </w:rPr>
        <w:t>Información</w:t>
      </w:r>
      <w:r w:rsidRPr="00406CC9">
        <w:rPr>
          <w:rFonts w:ascii="Times New Roman" w:hAnsi="Times New Roman" w:cs="Times New Roman"/>
          <w:szCs w:val="24"/>
        </w:rPr>
        <w:t xml:space="preserve"> de la </w:t>
      </w:r>
      <w:r w:rsidR="000E6073" w:rsidRPr="00406CC9">
        <w:rPr>
          <w:rFonts w:ascii="Times New Roman" w:hAnsi="Times New Roman" w:cs="Times New Roman"/>
          <w:szCs w:val="24"/>
        </w:rPr>
        <w:t>Consejería</w:t>
      </w:r>
      <w:r w:rsidR="00A54FE5">
        <w:rPr>
          <w:rFonts w:ascii="Times New Roman" w:hAnsi="Times New Roman" w:cs="Times New Roman"/>
          <w:szCs w:val="24"/>
        </w:rPr>
        <w:t xml:space="preserve"> de Presidencia, </w:t>
      </w:r>
      <w:r w:rsidR="000E6073" w:rsidRPr="00406CC9">
        <w:rPr>
          <w:rFonts w:ascii="Times New Roman" w:hAnsi="Times New Roman" w:cs="Times New Roman"/>
          <w:szCs w:val="24"/>
        </w:rPr>
        <w:t>Administración</w:t>
      </w:r>
      <w:r w:rsidRPr="00406CC9">
        <w:rPr>
          <w:rFonts w:ascii="Times New Roman" w:hAnsi="Times New Roman" w:cs="Times New Roman"/>
          <w:szCs w:val="24"/>
        </w:rPr>
        <w:t xml:space="preserve"> Publica</w:t>
      </w:r>
      <w:r w:rsidR="00A54FE5">
        <w:rPr>
          <w:rFonts w:ascii="Times New Roman" w:hAnsi="Times New Roman" w:cs="Times New Roman"/>
          <w:szCs w:val="24"/>
        </w:rPr>
        <w:t xml:space="preserve"> e Igualdad</w:t>
      </w:r>
      <w:r w:rsidRPr="00406CC9">
        <w:rPr>
          <w:rFonts w:ascii="Times New Roman" w:hAnsi="Times New Roman" w:cs="Times New Roman"/>
          <w:szCs w:val="24"/>
        </w:rPr>
        <w:t xml:space="preserve"> </w:t>
      </w:r>
      <w:r w:rsidR="00D03CA8" w:rsidRPr="00406CC9">
        <w:rPr>
          <w:rFonts w:ascii="Times New Roman" w:hAnsi="Times New Roman" w:cs="Times New Roman"/>
          <w:szCs w:val="24"/>
        </w:rPr>
        <w:t>de los datos que acrediten que el solicitante se encuentra al corriente de sus obligaciones con la Hacienda del Estado</w:t>
      </w:r>
      <w:r w:rsidR="00A54FE5">
        <w:rPr>
          <w:rFonts w:ascii="Times New Roman" w:hAnsi="Times New Roman" w:cs="Times New Roman"/>
          <w:szCs w:val="24"/>
        </w:rPr>
        <w:t xml:space="preserve"> (AEAT)</w:t>
      </w:r>
      <w:r w:rsidR="00D03CA8" w:rsidRPr="00406CC9">
        <w:rPr>
          <w:rFonts w:ascii="Times New Roman" w:hAnsi="Times New Roman" w:cs="Times New Roman"/>
          <w:szCs w:val="24"/>
        </w:rPr>
        <w:t xml:space="preserve">. </w:t>
      </w:r>
    </w:p>
    <w:p w:rsidR="00D03CA8" w:rsidRDefault="007C7B51" w:rsidP="00D03CA8">
      <w:pPr>
        <w:jc w:val="both"/>
        <w:rPr>
          <w:rFonts w:ascii="Times New Roman" w:hAnsi="Times New Roman" w:cs="Times New Roman"/>
          <w:szCs w:val="24"/>
        </w:rPr>
      </w:pPr>
      <w:r w:rsidRPr="00406CC9">
        <w:rPr>
          <w:rFonts w:ascii="Times New Roman" w:hAnsi="Times New Roman" w:cs="Times New Roman"/>
          <w:noProof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13FED2" wp14:editId="76238026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0650" cy="127000"/>
                <wp:effectExtent l="0" t="0" r="12700" b="25400"/>
                <wp:wrapNone/>
                <wp:docPr id="37" name="Rectángul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7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0BB7ADBA" id="Rectángulo 37" o:spid="_x0000_s1026" style="position:absolute;margin-left:0;margin-top:-.05pt;width:9.5pt;height:10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" filled="f" strokecolor="black [3213]" strokeweight=".5pt">
                <w10:wrap anchorx="margin"/>
              </v:rect>
            </w:pict>
          </mc:Fallback>
        </mc:AlternateContent>
      </w:r>
      <w:r w:rsidRPr="00406CC9">
        <w:rPr>
          <w:rFonts w:ascii="Times New Roman" w:hAnsi="Times New Roman" w:cs="Times New Roman"/>
          <w:b/>
          <w:szCs w:val="24"/>
        </w:rPr>
        <w:t xml:space="preserve">     </w:t>
      </w:r>
      <w:r w:rsidR="00D03CA8" w:rsidRPr="00406CC9">
        <w:rPr>
          <w:rFonts w:ascii="Times New Roman" w:hAnsi="Times New Roman" w:cs="Times New Roman"/>
          <w:b/>
          <w:szCs w:val="24"/>
        </w:rPr>
        <w:t xml:space="preserve">No AUTORIZO </w:t>
      </w:r>
      <w:r w:rsidR="00D03CA8" w:rsidRPr="00406CC9">
        <w:rPr>
          <w:rFonts w:ascii="Times New Roman" w:hAnsi="Times New Roman" w:cs="Times New Roman"/>
          <w:szCs w:val="24"/>
        </w:rPr>
        <w:t xml:space="preserve">a la consulta de oficio por parte de la </w:t>
      </w:r>
      <w:r w:rsidRPr="00406CC9">
        <w:rPr>
          <w:rFonts w:ascii="Times New Roman" w:hAnsi="Times New Roman" w:cs="Times New Roman"/>
          <w:szCs w:val="24"/>
        </w:rPr>
        <w:t xml:space="preserve">Dirección General de la Sociedad de la </w:t>
      </w:r>
      <w:r w:rsidR="000E6073" w:rsidRPr="00406CC9">
        <w:rPr>
          <w:rFonts w:ascii="Times New Roman" w:hAnsi="Times New Roman" w:cs="Times New Roman"/>
          <w:szCs w:val="24"/>
        </w:rPr>
        <w:t>Información</w:t>
      </w:r>
      <w:r w:rsidRPr="00406CC9">
        <w:rPr>
          <w:rFonts w:ascii="Times New Roman" w:hAnsi="Times New Roman" w:cs="Times New Roman"/>
          <w:szCs w:val="24"/>
        </w:rPr>
        <w:t xml:space="preserve"> de la </w:t>
      </w:r>
      <w:r w:rsidR="000E6073" w:rsidRPr="00406CC9">
        <w:rPr>
          <w:rFonts w:ascii="Times New Roman" w:hAnsi="Times New Roman" w:cs="Times New Roman"/>
          <w:szCs w:val="24"/>
        </w:rPr>
        <w:t>Consejería</w:t>
      </w:r>
      <w:r w:rsidRPr="00406CC9">
        <w:rPr>
          <w:rFonts w:ascii="Times New Roman" w:hAnsi="Times New Roman" w:cs="Times New Roman"/>
          <w:szCs w:val="24"/>
        </w:rPr>
        <w:t xml:space="preserve"> de Presid</w:t>
      </w:r>
      <w:r w:rsidR="00A54FE5">
        <w:rPr>
          <w:rFonts w:ascii="Times New Roman" w:hAnsi="Times New Roman" w:cs="Times New Roman"/>
          <w:szCs w:val="24"/>
        </w:rPr>
        <w:t xml:space="preserve">encia, </w:t>
      </w:r>
      <w:r w:rsidR="000E6073" w:rsidRPr="00406CC9">
        <w:rPr>
          <w:rFonts w:ascii="Times New Roman" w:hAnsi="Times New Roman" w:cs="Times New Roman"/>
          <w:szCs w:val="24"/>
        </w:rPr>
        <w:t>Administración</w:t>
      </w:r>
      <w:r w:rsidRPr="00406CC9">
        <w:rPr>
          <w:rFonts w:ascii="Times New Roman" w:hAnsi="Times New Roman" w:cs="Times New Roman"/>
          <w:szCs w:val="24"/>
        </w:rPr>
        <w:t xml:space="preserve"> Publica</w:t>
      </w:r>
      <w:r w:rsidR="00A54FE5">
        <w:rPr>
          <w:rFonts w:ascii="Times New Roman" w:hAnsi="Times New Roman" w:cs="Times New Roman"/>
          <w:szCs w:val="24"/>
        </w:rPr>
        <w:t xml:space="preserve"> e Igualdad</w:t>
      </w:r>
      <w:r w:rsidR="00D03CA8" w:rsidRPr="00406CC9">
        <w:rPr>
          <w:rFonts w:ascii="Times New Roman" w:hAnsi="Times New Roman" w:cs="Times New Roman"/>
          <w:szCs w:val="24"/>
        </w:rPr>
        <w:t xml:space="preserve"> de los datos que acrediten que el operador colaborador se encuentra al corriente de sus obligaciones con la </w:t>
      </w:r>
      <w:r w:rsidR="00D03CA8" w:rsidRPr="00406CC9">
        <w:rPr>
          <w:rFonts w:ascii="Times New Roman" w:hAnsi="Times New Roman" w:cs="Times New Roman"/>
          <w:szCs w:val="24"/>
        </w:rPr>
        <w:lastRenderedPageBreak/>
        <w:t xml:space="preserve">Hacienda del Estado, APORTANDO por ello certificado expedido por la AEAT que acredite que está al corriente de sus obligaciones con la Hacienda del Estado. </w:t>
      </w:r>
    </w:p>
    <w:p w:rsidR="00A54FE5" w:rsidRPr="00406CC9" w:rsidRDefault="00A54FE5" w:rsidP="00A54FE5">
      <w:pPr>
        <w:jc w:val="both"/>
        <w:rPr>
          <w:rFonts w:ascii="Times New Roman" w:hAnsi="Times New Roman" w:cs="Times New Roman"/>
          <w:szCs w:val="24"/>
        </w:rPr>
      </w:pPr>
      <w:r w:rsidRPr="000E6073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DA9654" wp14:editId="4EC5C89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0650" cy="127000"/>
                <wp:effectExtent l="0" t="0" r="12700" b="2540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700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088A77" id="Rectángulo 4" o:spid="_x0000_s1026" style="position:absolute;margin-left:0;margin-top:0;width:9.5pt;height:10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" filled="f" strokecolor="windowText" strokeweight=".5pt">
                <w10:wrap anchorx="margin"/>
              </v:rect>
            </w:pict>
          </mc:Fallback>
        </mc:AlternateContent>
      </w:r>
      <w:r w:rsidRPr="000E607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406CC9">
        <w:rPr>
          <w:rFonts w:ascii="Times New Roman" w:hAnsi="Times New Roman" w:cs="Times New Roman"/>
          <w:b/>
          <w:szCs w:val="24"/>
        </w:rPr>
        <w:t xml:space="preserve">AUTORIZO </w:t>
      </w:r>
      <w:r w:rsidRPr="00406CC9">
        <w:rPr>
          <w:rFonts w:ascii="Times New Roman" w:hAnsi="Times New Roman" w:cs="Times New Roman"/>
          <w:szCs w:val="24"/>
        </w:rPr>
        <w:t>a la consulta de oficio por parte de la Dirección General de la Sociedad de la Información de la Consejería</w:t>
      </w:r>
      <w:r>
        <w:rPr>
          <w:rFonts w:ascii="Times New Roman" w:hAnsi="Times New Roman" w:cs="Times New Roman"/>
          <w:szCs w:val="24"/>
        </w:rPr>
        <w:t xml:space="preserve"> de Presidencia, </w:t>
      </w:r>
      <w:r w:rsidRPr="00406CC9">
        <w:rPr>
          <w:rFonts w:ascii="Times New Roman" w:hAnsi="Times New Roman" w:cs="Times New Roman"/>
          <w:szCs w:val="24"/>
        </w:rPr>
        <w:t>Administración Publica</w:t>
      </w:r>
      <w:r>
        <w:rPr>
          <w:rFonts w:ascii="Times New Roman" w:hAnsi="Times New Roman" w:cs="Times New Roman"/>
          <w:szCs w:val="24"/>
        </w:rPr>
        <w:t xml:space="preserve"> e Igualdad</w:t>
      </w:r>
      <w:r w:rsidRPr="00406CC9">
        <w:rPr>
          <w:rFonts w:ascii="Times New Roman" w:hAnsi="Times New Roman" w:cs="Times New Roman"/>
          <w:szCs w:val="24"/>
        </w:rPr>
        <w:t xml:space="preserve"> de los datos que acrediten que el solicitante se encuentra al corriente de sus obligaciones con la </w:t>
      </w:r>
      <w:r>
        <w:rPr>
          <w:rFonts w:ascii="Times New Roman" w:hAnsi="Times New Roman" w:cs="Times New Roman"/>
          <w:szCs w:val="24"/>
        </w:rPr>
        <w:t>Tesorería de la Seguridad Social</w:t>
      </w:r>
      <w:r w:rsidRPr="00406CC9">
        <w:rPr>
          <w:rFonts w:ascii="Times New Roman" w:hAnsi="Times New Roman" w:cs="Times New Roman"/>
          <w:szCs w:val="24"/>
        </w:rPr>
        <w:t xml:space="preserve">. </w:t>
      </w:r>
    </w:p>
    <w:p w:rsidR="00A54FE5" w:rsidRPr="00406CC9" w:rsidRDefault="00A54FE5" w:rsidP="00A54FE5">
      <w:pPr>
        <w:jc w:val="both"/>
        <w:rPr>
          <w:rFonts w:ascii="Times New Roman" w:hAnsi="Times New Roman" w:cs="Times New Roman"/>
          <w:szCs w:val="24"/>
        </w:rPr>
      </w:pPr>
      <w:r w:rsidRPr="00406CC9">
        <w:rPr>
          <w:rFonts w:ascii="Times New Roman" w:hAnsi="Times New Roman" w:cs="Times New Roman"/>
          <w:noProof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AD2BEA" wp14:editId="527A686E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0650" cy="127000"/>
                <wp:effectExtent l="0" t="0" r="12700" b="2540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700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EB6214" id="Rectángulo 7" o:spid="_x0000_s1026" style="position:absolute;margin-left:0;margin-top:-.05pt;width:9.5pt;height:10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" filled="f" strokecolor="windowText" strokeweight=".5pt">
                <w10:wrap anchorx="margin"/>
              </v:rect>
            </w:pict>
          </mc:Fallback>
        </mc:AlternateContent>
      </w:r>
      <w:r w:rsidRPr="00406CC9">
        <w:rPr>
          <w:rFonts w:ascii="Times New Roman" w:hAnsi="Times New Roman" w:cs="Times New Roman"/>
          <w:b/>
          <w:szCs w:val="24"/>
        </w:rPr>
        <w:t xml:space="preserve">     No AUTORIZO </w:t>
      </w:r>
      <w:r w:rsidRPr="00406CC9">
        <w:rPr>
          <w:rFonts w:ascii="Times New Roman" w:hAnsi="Times New Roman" w:cs="Times New Roman"/>
          <w:szCs w:val="24"/>
        </w:rPr>
        <w:t>a la consulta de oficio por parte de la Dirección General de la Sociedad de la Información de la Consejería de Presid</w:t>
      </w:r>
      <w:r>
        <w:rPr>
          <w:rFonts w:ascii="Times New Roman" w:hAnsi="Times New Roman" w:cs="Times New Roman"/>
          <w:szCs w:val="24"/>
        </w:rPr>
        <w:t xml:space="preserve">encia, </w:t>
      </w:r>
      <w:r w:rsidRPr="00406CC9">
        <w:rPr>
          <w:rFonts w:ascii="Times New Roman" w:hAnsi="Times New Roman" w:cs="Times New Roman"/>
          <w:szCs w:val="24"/>
        </w:rPr>
        <w:t>Administración Publica</w:t>
      </w:r>
      <w:r>
        <w:rPr>
          <w:rFonts w:ascii="Times New Roman" w:hAnsi="Times New Roman" w:cs="Times New Roman"/>
          <w:szCs w:val="24"/>
        </w:rPr>
        <w:t xml:space="preserve"> e Igualdad</w:t>
      </w:r>
      <w:r w:rsidRPr="00406CC9">
        <w:rPr>
          <w:rFonts w:ascii="Times New Roman" w:hAnsi="Times New Roman" w:cs="Times New Roman"/>
          <w:szCs w:val="24"/>
        </w:rPr>
        <w:t xml:space="preserve"> de los datos que acrediten que el operador colaborador se encuentra al corriente de sus obligaciones con la </w:t>
      </w:r>
      <w:r>
        <w:rPr>
          <w:rFonts w:ascii="Times New Roman" w:hAnsi="Times New Roman" w:cs="Times New Roman"/>
          <w:szCs w:val="24"/>
        </w:rPr>
        <w:t>Tesorería General de la Seguridad Social</w:t>
      </w:r>
      <w:r w:rsidRPr="00406CC9">
        <w:rPr>
          <w:rFonts w:ascii="Times New Roman" w:hAnsi="Times New Roman" w:cs="Times New Roman"/>
          <w:szCs w:val="24"/>
        </w:rPr>
        <w:t xml:space="preserve">, APORTANDO por ello certificado expedido por la </w:t>
      </w:r>
      <w:r>
        <w:rPr>
          <w:rFonts w:ascii="Times New Roman" w:hAnsi="Times New Roman" w:cs="Times New Roman"/>
          <w:szCs w:val="24"/>
        </w:rPr>
        <w:t>Tesorería General de la Seguridad Social</w:t>
      </w:r>
      <w:r w:rsidRPr="00406CC9">
        <w:rPr>
          <w:rFonts w:ascii="Times New Roman" w:hAnsi="Times New Roman" w:cs="Times New Roman"/>
          <w:szCs w:val="24"/>
        </w:rPr>
        <w:t xml:space="preserve"> que acredite que está al corriente de sus obligaciones con la </w:t>
      </w:r>
      <w:r>
        <w:rPr>
          <w:rFonts w:ascii="Times New Roman" w:hAnsi="Times New Roman" w:cs="Times New Roman"/>
          <w:szCs w:val="24"/>
        </w:rPr>
        <w:t>Tesorería General de la Seguridad Social</w:t>
      </w:r>
      <w:r w:rsidRPr="00406CC9">
        <w:rPr>
          <w:rFonts w:ascii="Times New Roman" w:hAnsi="Times New Roman" w:cs="Times New Roman"/>
          <w:szCs w:val="24"/>
        </w:rPr>
        <w:t xml:space="preserve">. </w:t>
      </w:r>
    </w:p>
    <w:p w:rsidR="00A54FE5" w:rsidRPr="00406CC9" w:rsidRDefault="00A54FE5" w:rsidP="00A54FE5">
      <w:pPr>
        <w:jc w:val="both"/>
        <w:rPr>
          <w:rFonts w:ascii="Times New Roman" w:hAnsi="Times New Roman" w:cs="Times New Roman"/>
          <w:szCs w:val="24"/>
        </w:rPr>
      </w:pPr>
      <w:r w:rsidRPr="000E6073">
        <w:rPr>
          <w:rFonts w:ascii="Times New Roman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ADA9654" wp14:editId="4EC5C89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120650" cy="127000"/>
                <wp:effectExtent l="0" t="0" r="12700" b="25400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700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68E025" id="Rectángulo 8" o:spid="_x0000_s1026" style="position:absolute;margin-left:0;margin-top:0;width:9.5pt;height:10pt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" filled="f" strokecolor="windowText" strokeweight=".5pt">
                <w10:wrap anchorx="margin"/>
              </v:rect>
            </w:pict>
          </mc:Fallback>
        </mc:AlternateContent>
      </w:r>
      <w:r w:rsidRPr="000E607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406CC9">
        <w:rPr>
          <w:rFonts w:ascii="Times New Roman" w:hAnsi="Times New Roman" w:cs="Times New Roman"/>
          <w:b/>
          <w:szCs w:val="24"/>
        </w:rPr>
        <w:t xml:space="preserve">AUTORIZO </w:t>
      </w:r>
      <w:r w:rsidRPr="00406CC9">
        <w:rPr>
          <w:rFonts w:ascii="Times New Roman" w:hAnsi="Times New Roman" w:cs="Times New Roman"/>
          <w:szCs w:val="24"/>
        </w:rPr>
        <w:t>a la consulta de oficio por parte de la Dirección General de la Sociedad de la Información de la Consejería</w:t>
      </w:r>
      <w:r>
        <w:rPr>
          <w:rFonts w:ascii="Times New Roman" w:hAnsi="Times New Roman" w:cs="Times New Roman"/>
          <w:szCs w:val="24"/>
        </w:rPr>
        <w:t xml:space="preserve"> de Presidencia, </w:t>
      </w:r>
      <w:r w:rsidRPr="00406CC9">
        <w:rPr>
          <w:rFonts w:ascii="Times New Roman" w:hAnsi="Times New Roman" w:cs="Times New Roman"/>
          <w:szCs w:val="24"/>
        </w:rPr>
        <w:t>Administración Publica</w:t>
      </w:r>
      <w:r>
        <w:rPr>
          <w:rFonts w:ascii="Times New Roman" w:hAnsi="Times New Roman" w:cs="Times New Roman"/>
          <w:szCs w:val="24"/>
        </w:rPr>
        <w:t xml:space="preserve"> e Igualdad</w:t>
      </w:r>
      <w:r w:rsidRPr="00406CC9">
        <w:rPr>
          <w:rFonts w:ascii="Times New Roman" w:hAnsi="Times New Roman" w:cs="Times New Roman"/>
          <w:szCs w:val="24"/>
        </w:rPr>
        <w:t xml:space="preserve"> de los datos que acrediten que el solicitante se encuentra al corriente de sus </w:t>
      </w:r>
      <w:r>
        <w:rPr>
          <w:rFonts w:ascii="Times New Roman" w:hAnsi="Times New Roman" w:cs="Times New Roman"/>
          <w:szCs w:val="24"/>
        </w:rPr>
        <w:t>obligaciones con la Hacienda de la Ciudad Autónoma de Melilla</w:t>
      </w:r>
      <w:r w:rsidRPr="00406CC9">
        <w:rPr>
          <w:rFonts w:ascii="Times New Roman" w:hAnsi="Times New Roman" w:cs="Times New Roman"/>
          <w:szCs w:val="24"/>
        </w:rPr>
        <w:t xml:space="preserve">. </w:t>
      </w:r>
    </w:p>
    <w:p w:rsidR="00A54FE5" w:rsidRPr="00406CC9" w:rsidRDefault="00A54FE5" w:rsidP="00A54FE5">
      <w:pPr>
        <w:jc w:val="both"/>
        <w:rPr>
          <w:rFonts w:ascii="Times New Roman" w:hAnsi="Times New Roman" w:cs="Times New Roman"/>
          <w:szCs w:val="24"/>
        </w:rPr>
      </w:pPr>
      <w:r w:rsidRPr="00406CC9">
        <w:rPr>
          <w:rFonts w:ascii="Times New Roman" w:hAnsi="Times New Roman" w:cs="Times New Roman"/>
          <w:noProof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AD2BEA" wp14:editId="527A686E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20650" cy="127000"/>
                <wp:effectExtent l="0" t="0" r="12700" b="25400"/>
                <wp:wrapNone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700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02EE6B" id="Rectángulo 9" o:spid="_x0000_s1026" style="position:absolute;margin-left:0;margin-top:-.05pt;width:9.5pt;height:10pt;z-index:251681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" filled="f" strokecolor="windowText" strokeweight=".5pt">
                <w10:wrap anchorx="margin"/>
              </v:rect>
            </w:pict>
          </mc:Fallback>
        </mc:AlternateContent>
      </w:r>
      <w:r w:rsidRPr="00406CC9">
        <w:rPr>
          <w:rFonts w:ascii="Times New Roman" w:hAnsi="Times New Roman" w:cs="Times New Roman"/>
          <w:b/>
          <w:szCs w:val="24"/>
        </w:rPr>
        <w:t xml:space="preserve">     No AUTORIZO </w:t>
      </w:r>
      <w:r w:rsidRPr="00406CC9">
        <w:rPr>
          <w:rFonts w:ascii="Times New Roman" w:hAnsi="Times New Roman" w:cs="Times New Roman"/>
          <w:szCs w:val="24"/>
        </w:rPr>
        <w:t>a la consulta de oficio por parte de la Dirección General de la Sociedad de la Información de la Consejería de Presid</w:t>
      </w:r>
      <w:r>
        <w:rPr>
          <w:rFonts w:ascii="Times New Roman" w:hAnsi="Times New Roman" w:cs="Times New Roman"/>
          <w:szCs w:val="24"/>
        </w:rPr>
        <w:t xml:space="preserve">encia, </w:t>
      </w:r>
      <w:r w:rsidRPr="00406CC9">
        <w:rPr>
          <w:rFonts w:ascii="Times New Roman" w:hAnsi="Times New Roman" w:cs="Times New Roman"/>
          <w:szCs w:val="24"/>
        </w:rPr>
        <w:t>Administración Publica</w:t>
      </w:r>
      <w:r>
        <w:rPr>
          <w:rFonts w:ascii="Times New Roman" w:hAnsi="Times New Roman" w:cs="Times New Roman"/>
          <w:szCs w:val="24"/>
        </w:rPr>
        <w:t xml:space="preserve"> e Igualdad</w:t>
      </w:r>
      <w:r w:rsidRPr="00406CC9">
        <w:rPr>
          <w:rFonts w:ascii="Times New Roman" w:hAnsi="Times New Roman" w:cs="Times New Roman"/>
          <w:szCs w:val="24"/>
        </w:rPr>
        <w:t xml:space="preserve"> de los datos que acrediten que el operador colaborador se encuentra al corriente de sus obligaciones con la Hacienda </w:t>
      </w:r>
      <w:r>
        <w:rPr>
          <w:rFonts w:ascii="Times New Roman" w:hAnsi="Times New Roman" w:cs="Times New Roman"/>
          <w:szCs w:val="24"/>
        </w:rPr>
        <w:t>de la Ciudad Autónoma de Melilla</w:t>
      </w:r>
      <w:r w:rsidRPr="00406CC9">
        <w:rPr>
          <w:rFonts w:ascii="Times New Roman" w:hAnsi="Times New Roman" w:cs="Times New Roman"/>
          <w:szCs w:val="24"/>
        </w:rPr>
        <w:t xml:space="preserve">, APORTANDO por ello certificado expedido por la AEAT que acredite que está al corriente de sus obligaciones con </w:t>
      </w:r>
      <w:r>
        <w:rPr>
          <w:rFonts w:ascii="Times New Roman" w:hAnsi="Times New Roman" w:cs="Times New Roman"/>
          <w:szCs w:val="24"/>
        </w:rPr>
        <w:t>la Ciudad Autónoma de Melilla</w:t>
      </w:r>
      <w:r w:rsidRPr="00406CC9">
        <w:rPr>
          <w:rFonts w:ascii="Times New Roman" w:hAnsi="Times New Roman" w:cs="Times New Roman"/>
          <w:szCs w:val="24"/>
        </w:rPr>
        <w:t xml:space="preserve">. </w:t>
      </w:r>
    </w:p>
    <w:p w:rsidR="008E5A1A" w:rsidRDefault="008E5A1A" w:rsidP="00D03C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F. DOCUMENTACIÓN A PRESENTAR. (Deberá aportar también la documentación a la que se oponga o no autorice 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efectuar consultas por parte de la Ciudad Autónoma de Melilla).</w:t>
      </w:r>
    </w:p>
    <w:tbl>
      <w:tblPr>
        <w:tblStyle w:val="TableNormal"/>
        <w:tblW w:w="905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57"/>
      </w:tblGrid>
      <w:tr w:rsidR="00A761A6" w:rsidRPr="00A761A6" w:rsidTr="00A761A6">
        <w:trPr>
          <w:trHeight w:val="397"/>
          <w:jc w:val="center"/>
        </w:trPr>
        <w:tc>
          <w:tcPr>
            <w:tcW w:w="9057" w:type="dxa"/>
            <w:tcBorders>
              <w:top w:val="single" w:sz="6" w:space="0" w:color="000000"/>
            </w:tcBorders>
          </w:tcPr>
          <w:p w:rsidR="00A761A6" w:rsidRPr="00A761A6" w:rsidRDefault="00A761A6" w:rsidP="00947F80">
            <w:pPr>
              <w:pStyle w:val="TableParagraph"/>
              <w:spacing w:before="97"/>
              <w:ind w:left="107"/>
              <w:rPr>
                <w:sz w:val="18"/>
                <w:lang w:val="es-ES_tradnl"/>
              </w:rPr>
            </w:pPr>
            <w:r w:rsidRPr="00A761A6">
              <w:rPr>
                <w:sz w:val="18"/>
                <w:lang w:val="es-ES_tradnl"/>
              </w:rPr>
              <w:t>Anexo II.- Solicitud Adhesión operadores</w:t>
            </w:r>
          </w:p>
        </w:tc>
      </w:tr>
      <w:tr w:rsidR="00A761A6" w:rsidRPr="00A761A6" w:rsidTr="00A761A6">
        <w:trPr>
          <w:trHeight w:val="397"/>
          <w:jc w:val="center"/>
        </w:trPr>
        <w:tc>
          <w:tcPr>
            <w:tcW w:w="9057" w:type="dxa"/>
            <w:tcBorders>
              <w:top w:val="single" w:sz="6" w:space="0" w:color="000000"/>
            </w:tcBorders>
          </w:tcPr>
          <w:p w:rsidR="00A761A6" w:rsidRPr="00A761A6" w:rsidRDefault="00A761A6" w:rsidP="00947F80">
            <w:pPr>
              <w:pStyle w:val="TableParagraph"/>
              <w:spacing w:before="97"/>
              <w:ind w:left="107"/>
              <w:rPr>
                <w:sz w:val="18"/>
                <w:lang w:val="es-ES_tradnl"/>
              </w:rPr>
            </w:pPr>
            <w:r w:rsidRPr="00A761A6">
              <w:rPr>
                <w:sz w:val="18"/>
                <w:lang w:val="es-ES_tradnl"/>
              </w:rPr>
              <w:t>Copia de títulos habilitantes necesarios para la prestación de los servicios descritos en la correspondientes Bases reguladoras, en el ámbito territorial de la Ciudad Autónoma de Melilla y que cumpla con las velocidades de descarga exigidos en el Real Decreto 989/2021, de 16 de noviembre.</w:t>
            </w:r>
          </w:p>
        </w:tc>
      </w:tr>
      <w:tr w:rsidR="00A761A6" w:rsidRPr="00A761A6" w:rsidTr="00A761A6">
        <w:trPr>
          <w:trHeight w:val="397"/>
          <w:jc w:val="center"/>
        </w:trPr>
        <w:tc>
          <w:tcPr>
            <w:tcW w:w="9057" w:type="dxa"/>
            <w:tcBorders>
              <w:top w:val="single" w:sz="6" w:space="0" w:color="000000"/>
            </w:tcBorders>
          </w:tcPr>
          <w:p w:rsidR="00A761A6" w:rsidRPr="00A761A6" w:rsidRDefault="00A761A6" w:rsidP="00A761A6">
            <w:pPr>
              <w:pStyle w:val="TableParagraph"/>
              <w:spacing w:before="97"/>
              <w:ind w:left="107"/>
              <w:rPr>
                <w:sz w:val="18"/>
                <w:lang w:val="es-ES_tradnl"/>
              </w:rPr>
            </w:pPr>
            <w:r w:rsidRPr="00A761A6">
              <w:rPr>
                <w:sz w:val="18"/>
                <w:lang w:val="es-ES_tradnl"/>
              </w:rPr>
              <w:t>Anexo XI.- Declaración responsable general - operadores</w:t>
            </w:r>
          </w:p>
        </w:tc>
      </w:tr>
      <w:tr w:rsidR="00A761A6" w:rsidRPr="00A761A6" w:rsidTr="00A761A6">
        <w:trPr>
          <w:trHeight w:val="397"/>
          <w:jc w:val="center"/>
        </w:trPr>
        <w:tc>
          <w:tcPr>
            <w:tcW w:w="9057" w:type="dxa"/>
            <w:tcBorders>
              <w:top w:val="single" w:sz="6" w:space="0" w:color="000000"/>
            </w:tcBorders>
          </w:tcPr>
          <w:p w:rsidR="00A761A6" w:rsidRPr="00A761A6" w:rsidRDefault="00A761A6" w:rsidP="00A761A6">
            <w:pPr>
              <w:pStyle w:val="TableParagraph"/>
              <w:spacing w:before="97"/>
              <w:ind w:left="107"/>
              <w:rPr>
                <w:sz w:val="18"/>
                <w:lang w:val="es-ES_tradnl"/>
              </w:rPr>
            </w:pPr>
            <w:r w:rsidRPr="00A761A6">
              <w:rPr>
                <w:sz w:val="18"/>
                <w:lang w:val="es-ES_tradnl"/>
              </w:rPr>
              <w:t>Anexo XII.- Declaración responsable artículo 13.2 LGS - operadores</w:t>
            </w:r>
          </w:p>
        </w:tc>
      </w:tr>
      <w:tr w:rsidR="00A761A6" w:rsidRPr="00A761A6" w:rsidTr="00A761A6">
        <w:trPr>
          <w:trHeight w:val="397"/>
          <w:jc w:val="center"/>
        </w:trPr>
        <w:tc>
          <w:tcPr>
            <w:tcW w:w="9057" w:type="dxa"/>
            <w:tcBorders>
              <w:top w:val="single" w:sz="6" w:space="0" w:color="000000"/>
              <w:bottom w:val="single" w:sz="6" w:space="0" w:color="000000"/>
            </w:tcBorders>
          </w:tcPr>
          <w:p w:rsidR="00A761A6" w:rsidRPr="00A761A6" w:rsidRDefault="00A761A6" w:rsidP="00A761A6">
            <w:pPr>
              <w:pStyle w:val="TableParagraph"/>
              <w:spacing w:before="97"/>
              <w:ind w:left="107"/>
              <w:rPr>
                <w:sz w:val="18"/>
                <w:lang w:val="es-ES_tradnl"/>
              </w:rPr>
            </w:pPr>
            <w:r w:rsidRPr="00A761A6">
              <w:rPr>
                <w:sz w:val="18"/>
                <w:lang w:val="es-ES_tradnl"/>
              </w:rPr>
              <w:t>Anexo XIII.- Declaración responsable cesión de datos - operadores</w:t>
            </w:r>
          </w:p>
        </w:tc>
      </w:tr>
      <w:tr w:rsidR="00A761A6" w:rsidRPr="00A761A6" w:rsidTr="00A761A6">
        <w:trPr>
          <w:trHeight w:val="397"/>
          <w:jc w:val="center"/>
        </w:trPr>
        <w:tc>
          <w:tcPr>
            <w:tcW w:w="9057" w:type="dxa"/>
            <w:tcBorders>
              <w:top w:val="single" w:sz="6" w:space="0" w:color="000000"/>
            </w:tcBorders>
          </w:tcPr>
          <w:p w:rsidR="00A761A6" w:rsidRPr="00A761A6" w:rsidRDefault="00A761A6" w:rsidP="009F04B3">
            <w:pPr>
              <w:pStyle w:val="TableParagraph"/>
              <w:spacing w:before="97"/>
              <w:ind w:left="107"/>
              <w:rPr>
                <w:sz w:val="18"/>
                <w:lang w:val="es-ES_tradnl"/>
              </w:rPr>
            </w:pPr>
            <w:r w:rsidRPr="00A761A6">
              <w:rPr>
                <w:sz w:val="18"/>
                <w:lang w:val="es-ES_tradnl"/>
              </w:rPr>
              <w:t xml:space="preserve">Anexo XIV.- Declaración responsable </w:t>
            </w:r>
            <w:r w:rsidR="009F04B3">
              <w:rPr>
                <w:sz w:val="18"/>
                <w:lang w:val="es-ES_tradnl"/>
              </w:rPr>
              <w:t>Ausencia de Conflictos de Intereses</w:t>
            </w:r>
            <w:r w:rsidRPr="00A761A6">
              <w:rPr>
                <w:sz w:val="18"/>
                <w:lang w:val="es-ES_tradnl"/>
              </w:rPr>
              <w:t xml:space="preserve"> – operadores.</w:t>
            </w:r>
          </w:p>
        </w:tc>
      </w:tr>
      <w:tr w:rsidR="00A761A6" w:rsidRPr="00A761A6" w:rsidTr="00A761A6">
        <w:trPr>
          <w:trHeight w:val="397"/>
          <w:jc w:val="center"/>
        </w:trPr>
        <w:tc>
          <w:tcPr>
            <w:tcW w:w="9057" w:type="dxa"/>
            <w:tcBorders>
              <w:top w:val="single" w:sz="6" w:space="0" w:color="000000"/>
              <w:bottom w:val="single" w:sz="6" w:space="0" w:color="000000"/>
            </w:tcBorders>
          </w:tcPr>
          <w:p w:rsidR="00A761A6" w:rsidRPr="00A761A6" w:rsidRDefault="00A761A6" w:rsidP="00A761A6">
            <w:pPr>
              <w:pStyle w:val="TableParagraph"/>
              <w:spacing w:before="97"/>
              <w:ind w:left="107"/>
              <w:rPr>
                <w:sz w:val="18"/>
                <w:lang w:val="es-ES_tradnl"/>
              </w:rPr>
            </w:pPr>
            <w:r w:rsidRPr="00A761A6">
              <w:rPr>
                <w:sz w:val="18"/>
                <w:lang w:val="es-ES_tradnl"/>
              </w:rPr>
              <w:t>Anexo XV.- Declaración responsable DNSH – operadores.</w:t>
            </w:r>
          </w:p>
        </w:tc>
      </w:tr>
      <w:tr w:rsidR="00A761A6" w:rsidRPr="00A761A6" w:rsidTr="00A761A6">
        <w:trPr>
          <w:trHeight w:val="397"/>
          <w:jc w:val="center"/>
        </w:trPr>
        <w:tc>
          <w:tcPr>
            <w:tcW w:w="9057" w:type="dxa"/>
            <w:tcBorders>
              <w:top w:val="single" w:sz="6" w:space="0" w:color="000000"/>
              <w:bottom w:val="single" w:sz="6" w:space="0" w:color="000000"/>
            </w:tcBorders>
          </w:tcPr>
          <w:p w:rsidR="00A761A6" w:rsidRPr="00A761A6" w:rsidRDefault="00A761A6" w:rsidP="00A761A6">
            <w:pPr>
              <w:pStyle w:val="TableParagraph"/>
              <w:spacing w:before="97"/>
              <w:ind w:left="107"/>
              <w:rPr>
                <w:sz w:val="18"/>
                <w:lang w:val="es-ES_tradnl"/>
              </w:rPr>
            </w:pPr>
            <w:r w:rsidRPr="00A761A6">
              <w:rPr>
                <w:sz w:val="18"/>
                <w:lang w:val="es-ES_tradnl"/>
              </w:rPr>
              <w:t>Anexo XVI.- Declaración responsable no deuda – operadores.</w:t>
            </w:r>
          </w:p>
        </w:tc>
      </w:tr>
      <w:tr w:rsidR="00A761A6" w:rsidRPr="00A761A6" w:rsidTr="00A761A6">
        <w:trPr>
          <w:trHeight w:val="397"/>
          <w:jc w:val="center"/>
        </w:trPr>
        <w:tc>
          <w:tcPr>
            <w:tcW w:w="9057" w:type="dxa"/>
            <w:tcBorders>
              <w:top w:val="single" w:sz="6" w:space="0" w:color="000000"/>
              <w:bottom w:val="single" w:sz="6" w:space="0" w:color="000000"/>
            </w:tcBorders>
          </w:tcPr>
          <w:p w:rsidR="00A761A6" w:rsidRPr="00A761A6" w:rsidRDefault="00A761A6" w:rsidP="009F04B3">
            <w:pPr>
              <w:pStyle w:val="TableParagraph"/>
              <w:spacing w:before="97"/>
              <w:ind w:left="107"/>
              <w:rPr>
                <w:sz w:val="18"/>
                <w:lang w:val="es-ES_tradnl"/>
              </w:rPr>
            </w:pPr>
            <w:r w:rsidRPr="00A761A6">
              <w:rPr>
                <w:sz w:val="18"/>
                <w:lang w:val="es-ES_tradnl"/>
              </w:rPr>
              <w:t xml:space="preserve">Anexo XVII.- Declaración responsable </w:t>
            </w:r>
            <w:r w:rsidR="009F04B3">
              <w:rPr>
                <w:sz w:val="18"/>
                <w:lang w:val="es-ES_tradnl"/>
              </w:rPr>
              <w:t>principios</w:t>
            </w:r>
            <w:r w:rsidRPr="00A761A6">
              <w:rPr>
                <w:sz w:val="18"/>
                <w:lang w:val="es-ES_tradnl"/>
              </w:rPr>
              <w:t>– operadores.</w:t>
            </w:r>
          </w:p>
        </w:tc>
      </w:tr>
    </w:tbl>
    <w:p w:rsidR="008E5A1A" w:rsidRPr="00A761A6" w:rsidRDefault="008E5A1A" w:rsidP="00D03CA8">
      <w:pPr>
        <w:jc w:val="both"/>
        <w:rPr>
          <w:rFonts w:ascii="Times New Roman" w:hAnsi="Times New Roman" w:cs="Times New Roman"/>
          <w:b/>
          <w:sz w:val="24"/>
          <w:szCs w:val="24"/>
          <w:lang w:val="es-ES_tradnl"/>
        </w:rPr>
      </w:pPr>
    </w:p>
    <w:p w:rsidR="00D03CA8" w:rsidRPr="000E6073" w:rsidRDefault="00D03CA8" w:rsidP="00D03C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6073">
        <w:rPr>
          <w:rFonts w:ascii="Times New Roman" w:hAnsi="Times New Roman" w:cs="Times New Roman"/>
          <w:b/>
          <w:sz w:val="24"/>
          <w:szCs w:val="24"/>
        </w:rPr>
        <w:t xml:space="preserve">F. DECLARACIÓN RESPONSABLE </w:t>
      </w:r>
    </w:p>
    <w:p w:rsidR="007C7B51" w:rsidRPr="00406CC9" w:rsidRDefault="00D03CA8" w:rsidP="00D03CA8">
      <w:pPr>
        <w:jc w:val="both"/>
        <w:rPr>
          <w:rFonts w:ascii="Times New Roman" w:hAnsi="Times New Roman" w:cs="Times New Roman"/>
          <w:szCs w:val="24"/>
        </w:rPr>
      </w:pPr>
      <w:r w:rsidRPr="00406CC9">
        <w:rPr>
          <w:rFonts w:ascii="Times New Roman" w:hAnsi="Times New Roman" w:cs="Times New Roman"/>
          <w:szCs w:val="24"/>
        </w:rPr>
        <w:t>El que suscribe, conoce y acepta las condiciones generales de las subvenciones reguladas por el Decreto por el que se establecen las bases reguladoras de ayudas destinadas a colectivos vulnerables para la contratación de servicios de conexión de banda ancha o el incremento de la velocidad de los ya contratados, SOLICITA la inscripción en el registro de operadores-colaboradores adheridos a esta ayuda y DECLARA, bajo su responsabilidad, que:</w:t>
      </w:r>
    </w:p>
    <w:p w:rsidR="007C7B51" w:rsidRPr="00406CC9" w:rsidRDefault="00D03CA8" w:rsidP="007C7B51">
      <w:pPr>
        <w:pStyle w:val="Prrafodelista"/>
        <w:numPr>
          <w:ilvl w:val="0"/>
          <w:numId w:val="4"/>
        </w:numPr>
        <w:jc w:val="both"/>
        <w:rPr>
          <w:rFonts w:ascii="Times New Roman" w:hAnsi="Times New Roman" w:cs="Times New Roman"/>
          <w:szCs w:val="24"/>
        </w:rPr>
      </w:pPr>
      <w:r w:rsidRPr="00406CC9">
        <w:rPr>
          <w:rFonts w:ascii="Times New Roman" w:hAnsi="Times New Roman" w:cs="Times New Roman"/>
          <w:szCs w:val="24"/>
        </w:rPr>
        <w:lastRenderedPageBreak/>
        <w:t xml:space="preserve">Todos los datos expuestos en la presente solicitud son verdaderos. </w:t>
      </w:r>
    </w:p>
    <w:p w:rsidR="007C7B51" w:rsidRPr="00406CC9" w:rsidRDefault="00D03CA8" w:rsidP="007C7B51">
      <w:pPr>
        <w:pStyle w:val="Prrafodelista"/>
        <w:numPr>
          <w:ilvl w:val="0"/>
          <w:numId w:val="4"/>
        </w:numPr>
        <w:jc w:val="both"/>
        <w:rPr>
          <w:rFonts w:ascii="Times New Roman" w:hAnsi="Times New Roman" w:cs="Times New Roman"/>
          <w:szCs w:val="24"/>
        </w:rPr>
      </w:pPr>
      <w:r w:rsidRPr="00406CC9">
        <w:rPr>
          <w:rFonts w:ascii="Times New Roman" w:hAnsi="Times New Roman" w:cs="Times New Roman"/>
          <w:szCs w:val="24"/>
        </w:rPr>
        <w:t xml:space="preserve">Que el operador no se encuentra incurso en ninguna de las circunstancias recogidas en el artículo </w:t>
      </w:r>
      <w:r w:rsidR="007C7B51" w:rsidRPr="00406CC9">
        <w:rPr>
          <w:rFonts w:ascii="Times New Roman" w:hAnsi="Times New Roman" w:cs="Times New Roman"/>
          <w:szCs w:val="24"/>
        </w:rPr>
        <w:t>13.2</w:t>
      </w:r>
      <w:r w:rsidRPr="00406CC9">
        <w:rPr>
          <w:rFonts w:ascii="Times New Roman" w:hAnsi="Times New Roman" w:cs="Times New Roman"/>
          <w:szCs w:val="24"/>
        </w:rPr>
        <w:t xml:space="preserve"> de la </w:t>
      </w:r>
      <w:r w:rsidR="007C7B51" w:rsidRPr="00406CC9">
        <w:rPr>
          <w:rFonts w:ascii="Times New Roman" w:hAnsi="Times New Roman" w:cs="Times New Roman"/>
          <w:szCs w:val="24"/>
        </w:rPr>
        <w:t>Ley 38/2003</w:t>
      </w:r>
      <w:r w:rsidRPr="00406CC9">
        <w:rPr>
          <w:rFonts w:ascii="Times New Roman" w:hAnsi="Times New Roman" w:cs="Times New Roman"/>
          <w:szCs w:val="24"/>
        </w:rPr>
        <w:t xml:space="preserve">, de </w:t>
      </w:r>
      <w:r w:rsidR="007C7B51" w:rsidRPr="00406CC9">
        <w:rPr>
          <w:rFonts w:ascii="Times New Roman" w:hAnsi="Times New Roman" w:cs="Times New Roman"/>
          <w:szCs w:val="24"/>
        </w:rPr>
        <w:t>17</w:t>
      </w:r>
      <w:r w:rsidRPr="00406CC9">
        <w:rPr>
          <w:rFonts w:ascii="Times New Roman" w:hAnsi="Times New Roman" w:cs="Times New Roman"/>
          <w:szCs w:val="24"/>
        </w:rPr>
        <w:t xml:space="preserve"> de </w:t>
      </w:r>
      <w:r w:rsidR="007C7B51" w:rsidRPr="00406CC9">
        <w:rPr>
          <w:rFonts w:ascii="Times New Roman" w:hAnsi="Times New Roman" w:cs="Times New Roman"/>
          <w:szCs w:val="24"/>
        </w:rPr>
        <w:t>noviembre</w:t>
      </w:r>
      <w:r w:rsidRPr="00406CC9">
        <w:rPr>
          <w:rFonts w:ascii="Times New Roman" w:hAnsi="Times New Roman" w:cs="Times New Roman"/>
          <w:szCs w:val="24"/>
        </w:rPr>
        <w:t xml:space="preserve">, </w:t>
      </w:r>
      <w:r w:rsidR="007C7B51" w:rsidRPr="00406CC9">
        <w:rPr>
          <w:rFonts w:ascii="Times New Roman" w:hAnsi="Times New Roman" w:cs="Times New Roman"/>
          <w:szCs w:val="24"/>
        </w:rPr>
        <w:t>General de Subvenciones</w:t>
      </w:r>
      <w:r w:rsidRPr="00406CC9">
        <w:rPr>
          <w:rFonts w:ascii="Times New Roman" w:hAnsi="Times New Roman" w:cs="Times New Roman"/>
          <w:szCs w:val="24"/>
        </w:rPr>
        <w:t xml:space="preserve">, que impiden obtener la condición de destinatario último de la ayuda. </w:t>
      </w:r>
    </w:p>
    <w:p w:rsidR="00EF1C7C" w:rsidRPr="00406CC9" w:rsidRDefault="00D03CA8" w:rsidP="007C7B51">
      <w:pPr>
        <w:pStyle w:val="Prrafodelista"/>
        <w:numPr>
          <w:ilvl w:val="0"/>
          <w:numId w:val="4"/>
        </w:numPr>
        <w:jc w:val="both"/>
        <w:rPr>
          <w:rFonts w:ascii="Times New Roman" w:hAnsi="Times New Roman" w:cs="Times New Roman"/>
          <w:szCs w:val="24"/>
        </w:rPr>
      </w:pPr>
      <w:r w:rsidRPr="00406CC9">
        <w:rPr>
          <w:rFonts w:ascii="Times New Roman" w:hAnsi="Times New Roman" w:cs="Times New Roman"/>
          <w:szCs w:val="24"/>
        </w:rPr>
        <w:t>Se compromete a facilitar las labores de control y aportar los documentos o datos complementarios que se le soliciten.</w:t>
      </w:r>
    </w:p>
    <w:p w:rsidR="008E0393" w:rsidRDefault="007C7B51" w:rsidP="008E0393">
      <w:pPr>
        <w:pStyle w:val="Prrafodelist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06CC9">
        <w:rPr>
          <w:rFonts w:ascii="Times New Roman" w:hAnsi="Times New Roman" w:cs="Times New Roman"/>
          <w:szCs w:val="24"/>
        </w:rPr>
        <w:t xml:space="preserve">Se encuentra en posesión de los títulos habilitantes necesarios para la prestación de los servicios, en el ámbito territorial de la </w:t>
      </w:r>
      <w:r w:rsidR="000E6073" w:rsidRPr="00406CC9">
        <w:rPr>
          <w:rFonts w:ascii="Times New Roman" w:hAnsi="Times New Roman" w:cs="Times New Roman"/>
          <w:szCs w:val="24"/>
        </w:rPr>
        <w:t>Ciudad Autónoma</w:t>
      </w:r>
      <w:r w:rsidRPr="00406CC9">
        <w:rPr>
          <w:rFonts w:ascii="Times New Roman" w:hAnsi="Times New Roman" w:cs="Times New Roman"/>
          <w:szCs w:val="24"/>
        </w:rPr>
        <w:t xml:space="preserve"> de </w:t>
      </w:r>
      <w:r w:rsidR="000E6073" w:rsidRPr="00406CC9">
        <w:rPr>
          <w:rFonts w:ascii="Times New Roman" w:hAnsi="Times New Roman" w:cs="Times New Roman"/>
          <w:szCs w:val="24"/>
        </w:rPr>
        <w:t>Melilla</w:t>
      </w:r>
      <w:r w:rsidRPr="00406CC9">
        <w:rPr>
          <w:rFonts w:ascii="Times New Roman" w:hAnsi="Times New Roman" w:cs="Times New Roman"/>
          <w:szCs w:val="24"/>
        </w:rPr>
        <w:t xml:space="preserve"> y que cumple con las velocidades de descarga exigidos en </w:t>
      </w:r>
      <w:r w:rsidR="00A54FE5">
        <w:rPr>
          <w:rFonts w:ascii="Times New Roman" w:hAnsi="Times New Roman" w:cs="Times New Roman"/>
          <w:szCs w:val="24"/>
        </w:rPr>
        <w:t>las correspondientes Bases reguladoras</w:t>
      </w:r>
      <w:r w:rsidRPr="000E6073">
        <w:rPr>
          <w:rFonts w:ascii="Times New Roman" w:hAnsi="Times New Roman" w:cs="Times New Roman"/>
          <w:sz w:val="24"/>
          <w:szCs w:val="24"/>
        </w:rPr>
        <w:t>.</w:t>
      </w:r>
    </w:p>
    <w:p w:rsidR="008E0393" w:rsidRPr="008E0393" w:rsidRDefault="008E0393" w:rsidP="008E0393">
      <w:pPr>
        <w:pStyle w:val="Prrafodelista"/>
        <w:numPr>
          <w:ilvl w:val="0"/>
          <w:numId w:val="4"/>
        </w:numPr>
        <w:jc w:val="both"/>
        <w:rPr>
          <w:rFonts w:ascii="Times New Roman" w:hAnsi="Times New Roman" w:cs="Times New Roman"/>
          <w:szCs w:val="24"/>
        </w:rPr>
      </w:pPr>
      <w:r w:rsidRPr="008E0393">
        <w:rPr>
          <w:rFonts w:ascii="Times New Roman" w:hAnsi="Times New Roman" w:cs="Times New Roman"/>
          <w:szCs w:val="24"/>
        </w:rPr>
        <w:t>Tener domicilio a efectos de notificaciones y un representante en la Ciudad Autónoma de Melilla.</w:t>
      </w:r>
    </w:p>
    <w:p w:rsidR="008E0393" w:rsidRPr="008E0393" w:rsidRDefault="008E0393" w:rsidP="00D450EF">
      <w:pPr>
        <w:pStyle w:val="Prrafodelista"/>
        <w:numPr>
          <w:ilvl w:val="0"/>
          <w:numId w:val="4"/>
        </w:numPr>
        <w:suppressAutoHyphens/>
        <w:spacing w:after="200" w:line="276" w:lineRule="auto"/>
        <w:jc w:val="both"/>
        <w:rPr>
          <w:rFonts w:ascii="Times New Roman" w:hAnsi="Times New Roman" w:cs="Times New Roman"/>
          <w:szCs w:val="24"/>
        </w:rPr>
      </w:pPr>
      <w:r w:rsidRPr="008E0393">
        <w:rPr>
          <w:rFonts w:ascii="Times New Roman" w:hAnsi="Times New Roman" w:cs="Times New Roman"/>
          <w:szCs w:val="24"/>
        </w:rPr>
        <w:t>Estar en posesión de los títulos habilitantes necesarios para la prestación de los servicios descritos, en el ámbito territorial de la Ciudad Autónoma de Melilla y que cumpla con las velocidades de descarga exigidos en el Real Decreto 989/2021, de 16 de noviembre. Debiendo aportarlos junto a la presente solicitud.</w:t>
      </w:r>
    </w:p>
    <w:p w:rsidR="008E0393" w:rsidRDefault="008E0393" w:rsidP="008E0393">
      <w:pPr>
        <w:pStyle w:val="Prrafodelista"/>
        <w:numPr>
          <w:ilvl w:val="0"/>
          <w:numId w:val="4"/>
        </w:numPr>
        <w:suppressAutoHyphens/>
        <w:spacing w:after="200" w:line="276" w:lineRule="auto"/>
        <w:jc w:val="both"/>
        <w:rPr>
          <w:rFonts w:ascii="Times New Roman" w:hAnsi="Times New Roman" w:cs="Times New Roman"/>
          <w:szCs w:val="24"/>
        </w:rPr>
      </w:pPr>
      <w:r w:rsidRPr="008E0393">
        <w:rPr>
          <w:rFonts w:ascii="Times New Roman" w:hAnsi="Times New Roman" w:cs="Times New Roman"/>
          <w:szCs w:val="24"/>
        </w:rPr>
        <w:t>Disponer directa o indirectamente de una red susceptible de prestar, cualquiera que sea la tecnología empleada, el servicio de acceso de banda ancha fija a una velocidad mínima de transmisión de datos en sentido descendente de 30 Mbit por segundo.</w:t>
      </w:r>
    </w:p>
    <w:p w:rsidR="008E0393" w:rsidRPr="008E0393" w:rsidRDefault="008E0393" w:rsidP="008E0393">
      <w:pPr>
        <w:pStyle w:val="Prrafodelista"/>
        <w:numPr>
          <w:ilvl w:val="0"/>
          <w:numId w:val="4"/>
        </w:numPr>
        <w:suppressAutoHyphens/>
        <w:spacing w:after="200" w:line="276" w:lineRule="auto"/>
        <w:jc w:val="both"/>
        <w:rPr>
          <w:rFonts w:ascii="Times New Roman" w:hAnsi="Times New Roman" w:cs="Times New Roman"/>
          <w:szCs w:val="24"/>
        </w:rPr>
      </w:pPr>
      <w:r w:rsidRPr="008E0393">
        <w:rPr>
          <w:rFonts w:ascii="Times New Roman" w:hAnsi="Times New Roman" w:cs="Times New Roman"/>
          <w:szCs w:val="24"/>
        </w:rPr>
        <w:t>Autoriza, en el caso de cumplir con los requisitos establecidos en la correspondiente Bases reguladoras, a la inscripción en el Registro de Operadores Colaboradores del Bono Digital de la Ciudad Autónoma de Melilla, que será público para su general conocimiento</w:t>
      </w:r>
      <w:r>
        <w:rPr>
          <w:rFonts w:ascii="Times New Roman" w:hAnsi="Times New Roman" w:cs="Times New Roman"/>
          <w:szCs w:val="24"/>
        </w:rPr>
        <w:t>.</w:t>
      </w:r>
    </w:p>
    <w:p w:rsidR="007C7B51" w:rsidRPr="000E6073" w:rsidRDefault="007C7B51" w:rsidP="007C7B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7B51" w:rsidRPr="000E6073" w:rsidRDefault="007C7B51" w:rsidP="007C7B51">
      <w:pPr>
        <w:jc w:val="center"/>
        <w:rPr>
          <w:rFonts w:ascii="Times New Roman" w:hAnsi="Times New Roman" w:cs="Times New Roman"/>
          <w:sz w:val="24"/>
          <w:szCs w:val="24"/>
        </w:rPr>
      </w:pPr>
      <w:r w:rsidRPr="000E6073">
        <w:rPr>
          <w:rFonts w:ascii="Times New Roman" w:hAnsi="Times New Roman" w:cs="Times New Roman"/>
          <w:sz w:val="24"/>
          <w:szCs w:val="24"/>
        </w:rPr>
        <w:t xml:space="preserve">En </w:t>
      </w:r>
      <w:proofErr w:type="gramStart"/>
      <w:r w:rsidRPr="000E6073">
        <w:rPr>
          <w:rFonts w:ascii="Times New Roman" w:hAnsi="Times New Roman" w:cs="Times New Roman"/>
          <w:sz w:val="24"/>
          <w:szCs w:val="24"/>
        </w:rPr>
        <w:t xml:space="preserve">Melilla,   </w:t>
      </w:r>
      <w:proofErr w:type="gramEnd"/>
      <w:r w:rsidRPr="000E6073">
        <w:rPr>
          <w:rFonts w:ascii="Times New Roman" w:hAnsi="Times New Roman" w:cs="Times New Roman"/>
          <w:sz w:val="24"/>
          <w:szCs w:val="24"/>
        </w:rPr>
        <w:t xml:space="preserve">                   a de                                  de 20</w:t>
      </w:r>
    </w:p>
    <w:p w:rsidR="007C7B51" w:rsidRPr="000E6073" w:rsidRDefault="007C7B51" w:rsidP="007C7B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C7B51" w:rsidRDefault="007C7B51" w:rsidP="007C7B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61A6" w:rsidRDefault="00A761A6" w:rsidP="007C7B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61A6" w:rsidRDefault="00A761A6" w:rsidP="007C7B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61A6" w:rsidRDefault="00A761A6" w:rsidP="007C7B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61A6" w:rsidRDefault="00A761A6" w:rsidP="007C7B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F04B3" w:rsidRDefault="009F04B3" w:rsidP="007C7B5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761A6" w:rsidRDefault="00A761A6" w:rsidP="007C7B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61A6" w:rsidRDefault="00A761A6" w:rsidP="00A761A6">
      <w:pPr>
        <w:pStyle w:val="Textoindependiente"/>
        <w:spacing w:before="6"/>
        <w:jc w:val="both"/>
        <w:rPr>
          <w:rFonts w:ascii="Times New Roman" w:hAnsi="Times New Roman" w:cs="Times New Roman"/>
          <w:sz w:val="24"/>
          <w:szCs w:val="24"/>
        </w:rPr>
      </w:pPr>
    </w:p>
    <w:p w:rsidR="00A761A6" w:rsidRPr="005534DF" w:rsidRDefault="00A761A6" w:rsidP="00A761A6">
      <w:pPr>
        <w:pStyle w:val="Textoindependiente"/>
        <w:spacing w:before="6"/>
        <w:jc w:val="both"/>
        <w:rPr>
          <w:rFonts w:ascii="Arial" w:hAnsi="Arial" w:cs="Arial"/>
          <w:b/>
          <w:sz w:val="18"/>
          <w:szCs w:val="18"/>
        </w:rPr>
      </w:pPr>
      <w:r w:rsidRPr="005534DF">
        <w:rPr>
          <w:rFonts w:ascii="Arial" w:hAnsi="Arial" w:cs="Arial"/>
          <w:b/>
          <w:sz w:val="18"/>
          <w:szCs w:val="18"/>
        </w:rPr>
        <w:t>DESTINATARIO: CONSEJERÍA DE PRESIDENCIA, ADMINISTRACIÓN PÚBLICA E IGUALDAD</w:t>
      </w:r>
    </w:p>
    <w:p w:rsidR="00A761A6" w:rsidRPr="005534DF" w:rsidRDefault="00A761A6" w:rsidP="00A761A6">
      <w:pPr>
        <w:pStyle w:val="Textoindependiente"/>
        <w:spacing w:before="6"/>
        <w:ind w:left="720" w:firstLine="72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Pr="005534DF">
        <w:rPr>
          <w:rFonts w:ascii="Arial" w:hAnsi="Arial" w:cs="Arial"/>
          <w:b/>
          <w:sz w:val="18"/>
          <w:szCs w:val="18"/>
        </w:rPr>
        <w:t>DIRECCIÓN GENERAL DE LA SOCIALDAD DE LA INFORMACIÓN</w:t>
      </w:r>
    </w:p>
    <w:p w:rsidR="00A761A6" w:rsidRPr="005534DF" w:rsidRDefault="00A761A6" w:rsidP="00A761A6">
      <w:pPr>
        <w:tabs>
          <w:tab w:val="left" w:pos="2444"/>
        </w:tabs>
        <w:spacing w:after="40"/>
        <w:rPr>
          <w:rFonts w:ascii="Arial" w:hAnsi="Arial" w:cs="Arial"/>
          <w:sz w:val="18"/>
          <w:szCs w:val="18"/>
        </w:rPr>
      </w:pPr>
      <w:r w:rsidRPr="005534DF">
        <w:rPr>
          <w:rFonts w:ascii="Calibri" w:eastAsia="Calibri" w:hAnsi="Calibri" w:cs="Calibri"/>
          <w:b/>
          <w:noProof/>
          <w:lang w:eastAsia="es-ES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695ECF2" wp14:editId="50AFD495">
                <wp:simplePos x="0" y="0"/>
                <wp:positionH relativeFrom="margin">
                  <wp:posOffset>-663441</wp:posOffset>
                </wp:positionH>
                <wp:positionV relativeFrom="paragraph">
                  <wp:posOffset>152968</wp:posOffset>
                </wp:positionV>
                <wp:extent cx="7132955" cy="666115"/>
                <wp:effectExtent l="0" t="0" r="10795" b="19685"/>
                <wp:wrapSquare wrapText="bothSides"/>
                <wp:docPr id="6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2955" cy="666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61A6" w:rsidRDefault="00A761A6" w:rsidP="00A761A6">
                            <w:r w:rsidRPr="004E44F4">
                              <w:rPr>
                                <w:rFonts w:ascii="Arial Narrow" w:hAnsi="Arial Narrow" w:cs="Arial"/>
                                <w:b/>
                                <w:sz w:val="14"/>
                                <w:szCs w:val="14"/>
                              </w:rPr>
                              <w:t>PROTECCIÓN DE DATOS</w:t>
                            </w:r>
                            <w:r w:rsidRPr="004E44F4">
                              <w:rPr>
                                <w:rFonts w:ascii="Arial Narrow" w:hAnsi="Arial Narrow" w:cs="Arial"/>
                                <w:sz w:val="14"/>
                                <w:szCs w:val="14"/>
                              </w:rPr>
                              <w:t xml:space="preserve">: </w:t>
                            </w:r>
                            <w:r w:rsidRPr="004E44F4">
                              <w:rPr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La Dirección General de </w:t>
                            </w:r>
                            <w:r>
                              <w:rPr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  <w:shd w:val="clear" w:color="auto" w:fill="FFFFFF"/>
                              </w:rPr>
                              <w:t>la Sociedad de la Información</w:t>
                            </w:r>
                            <w:r w:rsidRPr="004E44F4">
                              <w:rPr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es la </w:t>
                            </w:r>
                            <w:r w:rsidRPr="004E44F4">
                              <w:rPr>
                                <w:rStyle w:val="Textoennegrita"/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</w:rPr>
                              <w:t>responsable</w:t>
                            </w:r>
                            <w:r w:rsidRPr="004E44F4">
                              <w:rPr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del tratamiento de los datos personales incluidos en este formulario que serán incorporados al tratamiento denominado </w:t>
                            </w:r>
                            <w:r w:rsidRPr="004E44F4">
                              <w:rPr>
                                <w:rFonts w:ascii="Arial Narrow" w:hAnsi="Arial Narrow" w:cs="Arial"/>
                                <w:b/>
                                <w:sz w:val="14"/>
                                <w:szCs w:val="14"/>
                                <w:shd w:val="clear" w:color="auto" w:fill="FFFFFF"/>
                              </w:rPr>
                              <w:t>“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  <w:t>Proyectos Tecnológicos</w:t>
                            </w:r>
                            <w:r w:rsidRPr="004E44F4">
                              <w:rPr>
                                <w:rFonts w:ascii="Arial Narrow" w:hAnsi="Arial Narrow" w:cs="Arial"/>
                                <w:b/>
                                <w:sz w:val="14"/>
                                <w:szCs w:val="14"/>
                                <w:shd w:val="clear" w:color="auto" w:fill="FFFFFF"/>
                              </w:rPr>
                              <w:t>”</w:t>
                            </w:r>
                            <w:r w:rsidRPr="004E44F4">
                              <w:rPr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. La </w:t>
                            </w:r>
                            <w:r w:rsidRPr="004E44F4">
                              <w:rPr>
                                <w:rStyle w:val="Textoennegrita"/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</w:rPr>
                              <w:t>finalidad</w:t>
                            </w:r>
                            <w:r w:rsidRPr="004E44F4">
                              <w:rPr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del mismo es</w:t>
                            </w:r>
                            <w:r>
                              <w:rPr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la tramitación de su solicitud</w:t>
                            </w:r>
                            <w:r w:rsidRPr="004E44F4">
                              <w:rPr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. La </w:t>
                            </w:r>
                            <w:r w:rsidRPr="004E44F4">
                              <w:rPr>
                                <w:rStyle w:val="Textoennegrita"/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</w:rPr>
                              <w:t>legitimación</w:t>
                            </w:r>
                            <w:r w:rsidRPr="004E44F4">
                              <w:rPr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del tratamiento es en cumplimiento de una obligación legal. Los datos sólo podrán ser </w:t>
                            </w:r>
                            <w:r w:rsidRPr="004E44F4">
                              <w:rPr>
                                <w:rStyle w:val="Textoennegrita"/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</w:rPr>
                              <w:t>cedidos</w:t>
                            </w:r>
                            <w:r w:rsidRPr="004E44F4">
                              <w:rPr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a terceros cuando ello resulte necesario por motivos de control o gestión de sus competencias y al amparo de una norma que lo legitime. Los </w:t>
                            </w:r>
                            <w:r w:rsidRPr="004E44F4">
                              <w:rPr>
                                <w:rStyle w:val="Textoennegrita"/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</w:rPr>
                              <w:t>derechos</w:t>
                            </w:r>
                            <w:r w:rsidRPr="004E44F4">
                              <w:rPr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de los interesados relacionados en los artículos 15 a 21 del Reglamento (UE) 2016/679 del Parlamento Europeo y del Consejo, de 27 de abril de 2016 podrán ejercerse utilizando los medios recogidos en la </w:t>
                            </w:r>
                            <w:hyperlink r:id="rId8" w:history="1">
                              <w:r w:rsidRPr="004E44F4">
                                <w:rPr>
                                  <w:rStyle w:val="Hipervnculo"/>
                                  <w:rFonts w:ascii="Arial Narrow" w:hAnsi="Arial Narrow" w:cs="Arial"/>
                                  <w:b/>
                                  <w:sz w:val="14"/>
                                  <w:szCs w:val="14"/>
                                </w:rPr>
                                <w:t>Política de Privacidad de la Ciudad Autónoma de Melilla</w:t>
                              </w:r>
                            </w:hyperlink>
                            <w:r w:rsidRPr="004E44F4">
                              <w:rPr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. Puede consultar la información adicional y detallada sobre Protección de Datos </w:t>
                            </w:r>
                            <w:hyperlink r:id="rId9" w:history="1">
                              <w:r w:rsidRPr="004E44F4">
                                <w:rPr>
                                  <w:rStyle w:val="Hipervnculo"/>
                                  <w:rFonts w:ascii="Arial Narrow" w:hAnsi="Arial Narrow" w:cs="Arial"/>
                                  <w:sz w:val="14"/>
                                  <w:szCs w:val="14"/>
                                  <w:shd w:val="clear" w:color="auto" w:fill="FFFFFF"/>
                                </w:rPr>
                                <w:t>https://sede.melilla.es</w:t>
                              </w:r>
                            </w:hyperlink>
                            <w:r w:rsidRPr="004E44F4">
                              <w:rPr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y en el </w:t>
                            </w:r>
                            <w:hyperlink r:id="rId10" w:history="1">
                              <w:r w:rsidRPr="004E44F4">
                                <w:rPr>
                                  <w:rStyle w:val="Hipervnculo"/>
                                  <w:rFonts w:ascii="Arial Narrow" w:hAnsi="Arial Narrow" w:cs="Arial"/>
                                  <w:b/>
                                  <w:sz w:val="14"/>
                                  <w:szCs w:val="14"/>
                                  <w:shd w:val="clear" w:color="auto" w:fill="FFFFFF"/>
                                </w:rPr>
                                <w:t>Registro de Actividades de Tratamiento</w:t>
                              </w:r>
                            </w:hyperlink>
                            <w:r w:rsidRPr="004E44F4">
                              <w:rPr>
                                <w:rFonts w:ascii="Arial Narrow" w:hAnsi="Arial Narrow" w:cs="Arial"/>
                                <w:color w:val="000000"/>
                                <w:sz w:val="14"/>
                                <w:szCs w:val="14"/>
                                <w:shd w:val="clear" w:color="auto" w:fill="FFFFFF"/>
                              </w:rPr>
                              <w:t xml:space="preserve"> indicados anteriormente en ésta página.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95ECF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52.25pt;margin-top:12.05pt;width:561.65pt;height:52.4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" strokeweight=".25pt">
                <v:textbox>
                  <w:txbxContent>
                    <w:p w:rsidR="00A761A6" w:rsidRDefault="00A761A6" w:rsidP="00A761A6">
                      <w:r w:rsidRPr="004E44F4">
                        <w:rPr>
                          <w:rFonts w:ascii="Arial Narrow" w:hAnsi="Arial Narrow" w:cs="Arial"/>
                          <w:b/>
                          <w:sz w:val="14"/>
                          <w:szCs w:val="14"/>
                        </w:rPr>
                        <w:t>PROTECCIÓN DE DATOS</w:t>
                      </w:r>
                      <w:r w:rsidRPr="004E44F4">
                        <w:rPr>
                          <w:rFonts w:ascii="Arial Narrow" w:hAnsi="Arial Narrow" w:cs="Arial"/>
                          <w:sz w:val="14"/>
                          <w:szCs w:val="14"/>
                        </w:rPr>
                        <w:t xml:space="preserve">: </w:t>
                      </w:r>
                      <w:r w:rsidRPr="004E44F4">
                        <w:rPr>
                          <w:rFonts w:ascii="Arial Narrow" w:hAnsi="Arial Narrow" w:cs="Arial"/>
                          <w:color w:val="000000"/>
                          <w:sz w:val="14"/>
                          <w:szCs w:val="14"/>
                          <w:shd w:val="clear" w:color="auto" w:fill="FFFFFF"/>
                        </w:rPr>
                        <w:t xml:space="preserve">La Dirección General de </w:t>
                      </w:r>
                      <w:r>
                        <w:rPr>
                          <w:rFonts w:ascii="Arial Narrow" w:hAnsi="Arial Narrow" w:cs="Arial"/>
                          <w:color w:val="000000"/>
                          <w:sz w:val="14"/>
                          <w:szCs w:val="14"/>
                          <w:shd w:val="clear" w:color="auto" w:fill="FFFFFF"/>
                        </w:rPr>
                        <w:t>la Sociedad de la Información</w:t>
                      </w:r>
                      <w:r w:rsidRPr="004E44F4">
                        <w:rPr>
                          <w:rFonts w:ascii="Arial Narrow" w:hAnsi="Arial Narrow" w:cs="Arial"/>
                          <w:color w:val="000000"/>
                          <w:sz w:val="14"/>
                          <w:szCs w:val="14"/>
                          <w:shd w:val="clear" w:color="auto" w:fill="FFFFFF"/>
                        </w:rPr>
                        <w:t xml:space="preserve"> es la </w:t>
                      </w:r>
                      <w:r w:rsidRPr="004E44F4">
                        <w:rPr>
                          <w:rStyle w:val="Textoennegrita"/>
                          <w:rFonts w:ascii="Arial Narrow" w:hAnsi="Arial Narrow" w:cs="Arial"/>
                          <w:color w:val="000000"/>
                          <w:sz w:val="14"/>
                          <w:szCs w:val="14"/>
                        </w:rPr>
                        <w:t>responsable</w:t>
                      </w:r>
                      <w:r w:rsidRPr="004E44F4">
                        <w:rPr>
                          <w:rFonts w:ascii="Arial Narrow" w:hAnsi="Arial Narrow" w:cs="Arial"/>
                          <w:color w:val="000000"/>
                          <w:sz w:val="14"/>
                          <w:szCs w:val="14"/>
                          <w:shd w:val="clear" w:color="auto" w:fill="FFFFFF"/>
                        </w:rPr>
                        <w:t xml:space="preserve"> del tratamiento de los datos personales incluidos en este formulario que serán incorporados al tratamiento denominado </w:t>
                      </w:r>
                      <w:r w:rsidRPr="004E44F4">
                        <w:rPr>
                          <w:rFonts w:ascii="Arial Narrow" w:hAnsi="Arial Narrow" w:cs="Arial"/>
                          <w:b/>
                          <w:sz w:val="14"/>
                          <w:szCs w:val="14"/>
                          <w:shd w:val="clear" w:color="auto" w:fill="FFFFFF"/>
                        </w:rPr>
                        <w:t>“</w:t>
                      </w:r>
                      <w:r>
                        <w:rPr>
                          <w:rFonts w:ascii="Arial Narrow" w:hAnsi="Arial Narrow" w:cs="Arial"/>
                          <w:b/>
                          <w:color w:val="000000" w:themeColor="text1"/>
                          <w:sz w:val="14"/>
                          <w:szCs w:val="14"/>
                        </w:rPr>
                        <w:t>Proyectos Tecnológicos</w:t>
                      </w:r>
                      <w:r w:rsidRPr="004E44F4">
                        <w:rPr>
                          <w:rFonts w:ascii="Arial Narrow" w:hAnsi="Arial Narrow" w:cs="Arial"/>
                          <w:b/>
                          <w:sz w:val="14"/>
                          <w:szCs w:val="14"/>
                          <w:shd w:val="clear" w:color="auto" w:fill="FFFFFF"/>
                        </w:rPr>
                        <w:t>”</w:t>
                      </w:r>
                      <w:r w:rsidRPr="004E44F4">
                        <w:rPr>
                          <w:rFonts w:ascii="Arial Narrow" w:hAnsi="Arial Narrow" w:cs="Arial"/>
                          <w:color w:val="000000"/>
                          <w:sz w:val="14"/>
                          <w:szCs w:val="14"/>
                          <w:shd w:val="clear" w:color="auto" w:fill="FFFFFF"/>
                        </w:rPr>
                        <w:t xml:space="preserve">. La </w:t>
                      </w:r>
                      <w:r w:rsidRPr="004E44F4">
                        <w:rPr>
                          <w:rStyle w:val="Textoennegrita"/>
                          <w:rFonts w:ascii="Arial Narrow" w:hAnsi="Arial Narrow" w:cs="Arial"/>
                          <w:color w:val="000000"/>
                          <w:sz w:val="14"/>
                          <w:szCs w:val="14"/>
                        </w:rPr>
                        <w:t>finalidad</w:t>
                      </w:r>
                      <w:r w:rsidRPr="004E44F4">
                        <w:rPr>
                          <w:rFonts w:ascii="Arial Narrow" w:hAnsi="Arial Narrow" w:cs="Arial"/>
                          <w:color w:val="000000"/>
                          <w:sz w:val="14"/>
                          <w:szCs w:val="14"/>
                          <w:shd w:val="clear" w:color="auto" w:fill="FFFFFF"/>
                        </w:rPr>
                        <w:t xml:space="preserve"> del mismo es</w:t>
                      </w:r>
                      <w:r>
                        <w:rPr>
                          <w:rFonts w:ascii="Arial Narrow" w:hAnsi="Arial Narrow" w:cs="Arial"/>
                          <w:color w:val="000000"/>
                          <w:sz w:val="14"/>
                          <w:szCs w:val="14"/>
                          <w:shd w:val="clear" w:color="auto" w:fill="FFFFFF"/>
                        </w:rPr>
                        <w:t xml:space="preserve"> la tramitación de su solicitud</w:t>
                      </w:r>
                      <w:r w:rsidRPr="004E44F4">
                        <w:rPr>
                          <w:rFonts w:ascii="Arial Narrow" w:hAnsi="Arial Narrow" w:cs="Arial"/>
                          <w:color w:val="000000"/>
                          <w:sz w:val="14"/>
                          <w:szCs w:val="14"/>
                          <w:shd w:val="clear" w:color="auto" w:fill="FFFFFF"/>
                        </w:rPr>
                        <w:t xml:space="preserve">. La </w:t>
                      </w:r>
                      <w:r w:rsidRPr="004E44F4">
                        <w:rPr>
                          <w:rStyle w:val="Textoennegrita"/>
                          <w:rFonts w:ascii="Arial Narrow" w:hAnsi="Arial Narrow" w:cs="Arial"/>
                          <w:color w:val="000000"/>
                          <w:sz w:val="14"/>
                          <w:szCs w:val="14"/>
                        </w:rPr>
                        <w:t>legitimación</w:t>
                      </w:r>
                      <w:r w:rsidRPr="004E44F4">
                        <w:rPr>
                          <w:rFonts w:ascii="Arial Narrow" w:hAnsi="Arial Narrow" w:cs="Arial"/>
                          <w:color w:val="000000"/>
                          <w:sz w:val="14"/>
                          <w:szCs w:val="14"/>
                          <w:shd w:val="clear" w:color="auto" w:fill="FFFFFF"/>
                        </w:rPr>
                        <w:t xml:space="preserve"> del tratamiento es en cumplimiento de una obligación legal. Los datos sólo podrán ser </w:t>
                      </w:r>
                      <w:r w:rsidRPr="004E44F4">
                        <w:rPr>
                          <w:rStyle w:val="Textoennegrita"/>
                          <w:rFonts w:ascii="Arial Narrow" w:hAnsi="Arial Narrow" w:cs="Arial"/>
                          <w:color w:val="000000"/>
                          <w:sz w:val="14"/>
                          <w:szCs w:val="14"/>
                        </w:rPr>
                        <w:t>cedidos</w:t>
                      </w:r>
                      <w:r w:rsidRPr="004E44F4">
                        <w:rPr>
                          <w:rFonts w:ascii="Arial Narrow" w:hAnsi="Arial Narrow" w:cs="Arial"/>
                          <w:color w:val="000000"/>
                          <w:sz w:val="14"/>
                          <w:szCs w:val="14"/>
                          <w:shd w:val="clear" w:color="auto" w:fill="FFFFFF"/>
                        </w:rPr>
                        <w:t xml:space="preserve"> a terceros cuando ello resulte necesario por motivos de control o gestión de sus competencias y al amparo de una norma que lo legitime. Los </w:t>
                      </w:r>
                      <w:r w:rsidRPr="004E44F4">
                        <w:rPr>
                          <w:rStyle w:val="Textoennegrita"/>
                          <w:rFonts w:ascii="Arial Narrow" w:hAnsi="Arial Narrow" w:cs="Arial"/>
                          <w:color w:val="000000"/>
                          <w:sz w:val="14"/>
                          <w:szCs w:val="14"/>
                        </w:rPr>
                        <w:t>derechos</w:t>
                      </w:r>
                      <w:r w:rsidRPr="004E44F4">
                        <w:rPr>
                          <w:rFonts w:ascii="Arial Narrow" w:hAnsi="Arial Narrow" w:cs="Arial"/>
                          <w:color w:val="000000"/>
                          <w:sz w:val="14"/>
                          <w:szCs w:val="14"/>
                          <w:shd w:val="clear" w:color="auto" w:fill="FFFFFF"/>
                        </w:rPr>
                        <w:t xml:space="preserve"> de los interesados relacionados en los artículos 15 a 21 del Reglamento (UE) 2016/679 del Parlamento Europeo y del Consejo, de 27 de abril de 2016 podrán ejercerse utilizando los medios recogidos en la </w:t>
                      </w:r>
                      <w:hyperlink r:id="rId11" w:history="1">
                        <w:r w:rsidRPr="004E44F4">
                          <w:rPr>
                            <w:rStyle w:val="Hipervnculo"/>
                            <w:rFonts w:ascii="Arial Narrow" w:hAnsi="Arial Narrow" w:cs="Arial"/>
                            <w:b/>
                            <w:sz w:val="14"/>
                            <w:szCs w:val="14"/>
                          </w:rPr>
                          <w:t>Política de Privacidad de la Ciudad Autónoma de Melilla</w:t>
                        </w:r>
                      </w:hyperlink>
                      <w:r w:rsidRPr="004E44F4">
                        <w:rPr>
                          <w:rFonts w:ascii="Arial Narrow" w:hAnsi="Arial Narrow" w:cs="Arial"/>
                          <w:color w:val="000000"/>
                          <w:sz w:val="14"/>
                          <w:szCs w:val="14"/>
                          <w:shd w:val="clear" w:color="auto" w:fill="FFFFFF"/>
                        </w:rPr>
                        <w:t xml:space="preserve">. Puede consultar la información adicional y detallada sobre Protección de Datos </w:t>
                      </w:r>
                      <w:hyperlink r:id="rId12" w:history="1">
                        <w:r w:rsidRPr="004E44F4">
                          <w:rPr>
                            <w:rStyle w:val="Hipervnculo"/>
                            <w:rFonts w:ascii="Arial Narrow" w:hAnsi="Arial Narrow" w:cs="Arial"/>
                            <w:sz w:val="14"/>
                            <w:szCs w:val="14"/>
                            <w:shd w:val="clear" w:color="auto" w:fill="FFFFFF"/>
                          </w:rPr>
                          <w:t>https://sede.melilla.es</w:t>
                        </w:r>
                      </w:hyperlink>
                      <w:r w:rsidRPr="004E44F4">
                        <w:rPr>
                          <w:rFonts w:ascii="Arial Narrow" w:hAnsi="Arial Narrow" w:cs="Arial"/>
                          <w:color w:val="000000"/>
                          <w:sz w:val="14"/>
                          <w:szCs w:val="14"/>
                          <w:shd w:val="clear" w:color="auto" w:fill="FFFFFF"/>
                        </w:rPr>
                        <w:t xml:space="preserve"> y en el </w:t>
                      </w:r>
                      <w:hyperlink r:id="rId13" w:history="1">
                        <w:r w:rsidRPr="004E44F4">
                          <w:rPr>
                            <w:rStyle w:val="Hipervnculo"/>
                            <w:rFonts w:ascii="Arial Narrow" w:hAnsi="Arial Narrow" w:cs="Arial"/>
                            <w:b/>
                            <w:sz w:val="14"/>
                            <w:szCs w:val="14"/>
                            <w:shd w:val="clear" w:color="auto" w:fill="FFFFFF"/>
                          </w:rPr>
                          <w:t>Registro de Actividades de Tratamiento</w:t>
                        </w:r>
                      </w:hyperlink>
                      <w:r w:rsidRPr="004E44F4">
                        <w:rPr>
                          <w:rFonts w:ascii="Arial Narrow" w:hAnsi="Arial Narrow" w:cs="Arial"/>
                          <w:color w:val="000000"/>
                          <w:sz w:val="14"/>
                          <w:szCs w:val="14"/>
                          <w:shd w:val="clear" w:color="auto" w:fill="FFFFFF"/>
                        </w:rPr>
                        <w:t xml:space="preserve"> indicados anteriormente en ésta página.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F7A0E">
        <w:rPr>
          <w:rFonts w:ascii="Calibri" w:eastAsia="Calibri" w:hAnsi="Calibri" w:cs="Calibri"/>
          <w:sz w:val="12"/>
          <w:szCs w:val="12"/>
          <w:lang w:eastAsia="es-ES" w:bidi="es-ES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3F7A0E">
        <w:rPr>
          <w:rFonts w:ascii="Calibri" w:eastAsia="Calibri" w:hAnsi="Calibri" w:cs="Calibri"/>
          <w:sz w:val="12"/>
          <w:szCs w:val="12"/>
          <w:lang w:eastAsia="es-ES" w:bidi="es-ES"/>
        </w:rPr>
        <w:instrText xml:space="preserve"> FORMCHECKBOX </w:instrText>
      </w:r>
      <w:r w:rsidR="00191CA9">
        <w:rPr>
          <w:rFonts w:ascii="Calibri" w:eastAsia="Calibri" w:hAnsi="Calibri" w:cs="Calibri"/>
          <w:sz w:val="12"/>
          <w:szCs w:val="12"/>
          <w:lang w:eastAsia="es-ES" w:bidi="es-ES"/>
        </w:rPr>
      </w:r>
      <w:r w:rsidR="00191CA9">
        <w:rPr>
          <w:rFonts w:ascii="Calibri" w:eastAsia="Calibri" w:hAnsi="Calibri" w:cs="Calibri"/>
          <w:sz w:val="12"/>
          <w:szCs w:val="12"/>
          <w:lang w:eastAsia="es-ES" w:bidi="es-ES"/>
        </w:rPr>
        <w:fldChar w:fldCharType="separate"/>
      </w:r>
      <w:r w:rsidRPr="003F7A0E">
        <w:rPr>
          <w:rFonts w:ascii="Calibri" w:eastAsia="Calibri" w:hAnsi="Calibri" w:cs="Calibri"/>
          <w:sz w:val="12"/>
          <w:szCs w:val="12"/>
          <w:lang w:eastAsia="es-ES" w:bidi="es-ES"/>
        </w:rPr>
        <w:fldChar w:fldCharType="end"/>
      </w:r>
      <w:r w:rsidRPr="003F7A0E">
        <w:rPr>
          <w:rFonts w:ascii="Calibri" w:eastAsia="Calibri" w:hAnsi="Calibri" w:cs="Calibri"/>
          <w:sz w:val="12"/>
          <w:szCs w:val="12"/>
          <w:lang w:eastAsia="es-ES" w:bidi="es-ES"/>
        </w:rPr>
        <w:t xml:space="preserve"> Consiente el tratamiento de los datos personales de este formulario para l</w:t>
      </w:r>
      <w:r>
        <w:rPr>
          <w:rFonts w:ascii="Calibri" w:eastAsia="Calibri" w:hAnsi="Calibri" w:cs="Calibri"/>
          <w:sz w:val="12"/>
          <w:szCs w:val="12"/>
          <w:lang w:eastAsia="es-ES" w:bidi="es-ES"/>
        </w:rPr>
        <w:t>os fines recogidos en el mismo.</w:t>
      </w:r>
    </w:p>
    <w:sectPr w:rsidR="00A761A6" w:rsidRPr="005534DF">
      <w:head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CA9" w:rsidRDefault="00191CA9" w:rsidP="006D7CCF">
      <w:pPr>
        <w:spacing w:after="0" w:line="240" w:lineRule="auto"/>
      </w:pPr>
      <w:r>
        <w:separator/>
      </w:r>
    </w:p>
  </w:endnote>
  <w:endnote w:type="continuationSeparator" w:id="0">
    <w:p w:rsidR="00191CA9" w:rsidRDefault="00191CA9" w:rsidP="006D7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CA9" w:rsidRDefault="00191CA9" w:rsidP="006D7CCF">
      <w:pPr>
        <w:spacing w:after="0" w:line="240" w:lineRule="auto"/>
      </w:pPr>
      <w:r>
        <w:separator/>
      </w:r>
    </w:p>
  </w:footnote>
  <w:footnote w:type="continuationSeparator" w:id="0">
    <w:p w:rsidR="00191CA9" w:rsidRDefault="00191CA9" w:rsidP="006D7CCF">
      <w:pPr>
        <w:spacing w:after="0" w:line="240" w:lineRule="auto"/>
      </w:pPr>
      <w:r>
        <w:continuationSeparator/>
      </w:r>
    </w:p>
  </w:footnote>
  <w:footnote w:id="1">
    <w:p w:rsidR="00D03CA8" w:rsidRDefault="00D03CA8">
      <w:pPr>
        <w:pStyle w:val="Textonotapie"/>
      </w:pPr>
      <w:r w:rsidRPr="00D03CA8">
        <w:rPr>
          <w:rStyle w:val="Refdenotaalpie"/>
          <w:sz w:val="14"/>
        </w:rPr>
        <w:footnoteRef/>
      </w:r>
      <w:r w:rsidRPr="00D03CA8">
        <w:rPr>
          <w:sz w:val="14"/>
        </w:rPr>
        <w:t xml:space="preserve"> (En el caso de no indicar el CSV para su comprobación de oficio deberá aportar la documentación que lo acredite junto a la solicitud.)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CCF" w:rsidRDefault="001755E7">
    <w:pPr>
      <w:pStyle w:val="Encabezado"/>
    </w:pPr>
    <w:r w:rsidRPr="006D7CCF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6B881544" wp14:editId="5EA4B8E1">
          <wp:simplePos x="0" y="0"/>
          <wp:positionH relativeFrom="column">
            <wp:posOffset>2159563</wp:posOffset>
          </wp:positionH>
          <wp:positionV relativeFrom="paragraph">
            <wp:posOffset>-357505</wp:posOffset>
          </wp:positionV>
          <wp:extent cx="1198245" cy="676275"/>
          <wp:effectExtent l="0" t="0" r="1905" b="9525"/>
          <wp:wrapNone/>
          <wp:docPr id="5" name="Imagen 5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D7CCF">
      <w:rPr>
        <w:noProof/>
        <w:lang w:eastAsia="es-ES"/>
      </w:rPr>
      <w:drawing>
        <wp:anchor distT="0" distB="0" distL="114300" distR="114300" simplePos="0" relativeHeight="251662336" behindDoc="0" locked="0" layoutInCell="1" allowOverlap="1" wp14:anchorId="2AFE358E" wp14:editId="755956F5">
          <wp:simplePos x="0" y="0"/>
          <wp:positionH relativeFrom="column">
            <wp:posOffset>4336870</wp:posOffset>
          </wp:positionH>
          <wp:positionV relativeFrom="paragraph">
            <wp:posOffset>-333483</wp:posOffset>
          </wp:positionV>
          <wp:extent cx="1684020" cy="657225"/>
          <wp:effectExtent l="0" t="0" r="0" b="9525"/>
          <wp:wrapNone/>
          <wp:docPr id="3" name="Imagen 3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D7CCF" w:rsidRPr="006D7CCF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0F0378D1" wp14:editId="133EAA11">
          <wp:simplePos x="0" y="0"/>
          <wp:positionH relativeFrom="column">
            <wp:posOffset>-811984</wp:posOffset>
          </wp:positionH>
          <wp:positionV relativeFrom="paragraph">
            <wp:posOffset>-287020</wp:posOffset>
          </wp:positionV>
          <wp:extent cx="2138045" cy="568325"/>
          <wp:effectExtent l="0" t="0" r="0" b="3175"/>
          <wp:wrapNone/>
          <wp:docPr id="2" name="Imagen 2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045" cy="568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C2311"/>
    <w:multiLevelType w:val="hybridMultilevel"/>
    <w:tmpl w:val="53400D82"/>
    <w:lvl w:ilvl="0" w:tplc="0C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A40CEF"/>
    <w:multiLevelType w:val="hybridMultilevel"/>
    <w:tmpl w:val="48762D9A"/>
    <w:lvl w:ilvl="0" w:tplc="0C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0241B9"/>
    <w:multiLevelType w:val="hybridMultilevel"/>
    <w:tmpl w:val="2B025CF8"/>
    <w:lvl w:ilvl="0" w:tplc="0C0A0015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F21563"/>
    <w:multiLevelType w:val="hybridMultilevel"/>
    <w:tmpl w:val="D638D4D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D4CA9"/>
    <w:multiLevelType w:val="hybridMultilevel"/>
    <w:tmpl w:val="747E7F6E"/>
    <w:lvl w:ilvl="0" w:tplc="431855A8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 w15:restartNumberingAfterBreak="0">
    <w:nsid w:val="4AF72CB1"/>
    <w:multiLevelType w:val="hybridMultilevel"/>
    <w:tmpl w:val="3B024E98"/>
    <w:lvl w:ilvl="0" w:tplc="5C7452B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4221A7"/>
    <w:multiLevelType w:val="hybridMultilevel"/>
    <w:tmpl w:val="F830F6D8"/>
    <w:lvl w:ilvl="0" w:tplc="4D96C4BC">
      <w:start w:val="1"/>
      <w:numFmt w:val="upperLetter"/>
      <w:lvlText w:val="%1."/>
      <w:lvlJc w:val="left"/>
      <w:pPr>
        <w:ind w:left="720" w:hanging="360"/>
      </w:pPr>
      <w:rPr>
        <w:rFonts w:hint="default"/>
        <w:sz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CCF"/>
    <w:rsid w:val="000979E4"/>
    <w:rsid w:val="000B483F"/>
    <w:rsid w:val="000E6073"/>
    <w:rsid w:val="001748AF"/>
    <w:rsid w:val="001755E7"/>
    <w:rsid w:val="0018284E"/>
    <w:rsid w:val="00191CA9"/>
    <w:rsid w:val="001D33FE"/>
    <w:rsid w:val="00245737"/>
    <w:rsid w:val="003757C6"/>
    <w:rsid w:val="00385A7E"/>
    <w:rsid w:val="003B27C7"/>
    <w:rsid w:val="003C11C2"/>
    <w:rsid w:val="00406CC9"/>
    <w:rsid w:val="00487824"/>
    <w:rsid w:val="00493B6D"/>
    <w:rsid w:val="004C7B91"/>
    <w:rsid w:val="004D465D"/>
    <w:rsid w:val="00562B08"/>
    <w:rsid w:val="005675B1"/>
    <w:rsid w:val="005B5A5B"/>
    <w:rsid w:val="006056B7"/>
    <w:rsid w:val="00625A7B"/>
    <w:rsid w:val="00631A57"/>
    <w:rsid w:val="00633C00"/>
    <w:rsid w:val="00646C1C"/>
    <w:rsid w:val="006D7CCF"/>
    <w:rsid w:val="0078232A"/>
    <w:rsid w:val="007C7B51"/>
    <w:rsid w:val="007E5039"/>
    <w:rsid w:val="00807FF6"/>
    <w:rsid w:val="00862B63"/>
    <w:rsid w:val="008831D9"/>
    <w:rsid w:val="008A5E8F"/>
    <w:rsid w:val="008E0393"/>
    <w:rsid w:val="008E5A1A"/>
    <w:rsid w:val="00952908"/>
    <w:rsid w:val="00971CE9"/>
    <w:rsid w:val="009A1703"/>
    <w:rsid w:val="009A226E"/>
    <w:rsid w:val="009F04B3"/>
    <w:rsid w:val="00A54FE5"/>
    <w:rsid w:val="00A75766"/>
    <w:rsid w:val="00A761A6"/>
    <w:rsid w:val="00A7699E"/>
    <w:rsid w:val="00B42399"/>
    <w:rsid w:val="00B81D8E"/>
    <w:rsid w:val="00BB3006"/>
    <w:rsid w:val="00BB545A"/>
    <w:rsid w:val="00BE22C5"/>
    <w:rsid w:val="00C32F03"/>
    <w:rsid w:val="00C356BF"/>
    <w:rsid w:val="00D03CA8"/>
    <w:rsid w:val="00D10FBD"/>
    <w:rsid w:val="00E50A95"/>
    <w:rsid w:val="00ED7674"/>
    <w:rsid w:val="00EF1C7C"/>
    <w:rsid w:val="00F351CF"/>
    <w:rsid w:val="00FD6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3804B3"/>
  <w15:chartTrackingRefBased/>
  <w15:docId w15:val="{0B046EFB-1F10-4D0D-9922-A8D9B0B84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C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7C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7CCF"/>
  </w:style>
  <w:style w:type="paragraph" w:styleId="Piedepgina">
    <w:name w:val="footer"/>
    <w:basedOn w:val="Normal"/>
    <w:link w:val="PiedepginaCar"/>
    <w:uiPriority w:val="99"/>
    <w:unhideWhenUsed/>
    <w:rsid w:val="006D7C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7CCF"/>
  </w:style>
  <w:style w:type="table" w:styleId="Tablaconcuadrcula">
    <w:name w:val="Table Grid"/>
    <w:basedOn w:val="Tablanormal"/>
    <w:uiPriority w:val="39"/>
    <w:rsid w:val="001D3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755E7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D03CA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03CA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03CA8"/>
    <w:rPr>
      <w:vertAlign w:val="superscript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E039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E0393"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A761A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761A6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A761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761A6"/>
  </w:style>
  <w:style w:type="character" w:styleId="Textoennegrita">
    <w:name w:val="Strong"/>
    <w:uiPriority w:val="22"/>
    <w:qFormat/>
    <w:rsid w:val="00A761A6"/>
    <w:rPr>
      <w:b/>
      <w:bCs/>
    </w:rPr>
  </w:style>
  <w:style w:type="character" w:styleId="Hipervnculo">
    <w:name w:val="Hyperlink"/>
    <w:uiPriority w:val="99"/>
    <w:unhideWhenUsed/>
    <w:rsid w:val="00A761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6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prueba.melilla.es/melillaPortal/sede/se_contenedor1.jsp?seccion=s_fdes_d4_v7.jsp&amp;codbusqueda=621&amp;language=es&amp;codResi=1&amp;layout=se_contenedor1.jsp&amp;codAdirecto=212" TargetMode="External"/><Relationship Id="rId13" Type="http://schemas.openxmlformats.org/officeDocument/2006/relationships/hyperlink" Target="https://sede.melilla.es/sta/CarpetaPublic/Public?APP_CODE=STA&amp;PAGE_CODE=PTS_PROTECDATO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ede.melilla.e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deprueba.melilla.es/melillaPortal/sede/se_contenedor1.jsp?seccion=s_fdes_d4_v7.jsp&amp;codbusqueda=621&amp;language=es&amp;codResi=1&amp;layout=se_contenedor1.jsp&amp;codAdirecto=21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ede.melilla.es/sta/CarpetaPublic/Public?APP_CODE=STA&amp;PAGE_CODE=PTS_PROTECDATO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de.melilla.es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FDF9A-20F7-40FC-9289-E7F994D85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1438</Words>
  <Characters>7915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Mohand Mohamed, Mohamed</dc:creator>
  <cp:keywords/>
  <dc:description/>
  <cp:lastModifiedBy>USUARIO</cp:lastModifiedBy>
  <cp:revision>3</cp:revision>
  <dcterms:created xsi:type="dcterms:W3CDTF">2023-11-16T18:56:00Z</dcterms:created>
  <dcterms:modified xsi:type="dcterms:W3CDTF">2023-11-16T19:59:00Z</dcterms:modified>
</cp:coreProperties>
</file>